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92" w:tblpY="1080"/>
        <w:tblW w:w="10363" w:type="dxa"/>
        <w:tblLook w:val="01E0"/>
      </w:tblPr>
      <w:tblGrid>
        <w:gridCol w:w="3528"/>
        <w:gridCol w:w="3420"/>
        <w:gridCol w:w="3415"/>
      </w:tblGrid>
      <w:tr w:rsidR="008C31EB" w:rsidTr="000E7111">
        <w:tc>
          <w:tcPr>
            <w:tcW w:w="3528" w:type="dxa"/>
          </w:tcPr>
          <w:p w:rsidR="008C31EB" w:rsidRDefault="008C31EB" w:rsidP="000E7111">
            <w:pPr>
              <w:ind w:firstLine="0"/>
              <w:jc w:val="center"/>
              <w:outlineLvl w:val="0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Утверждаю</w:t>
            </w:r>
          </w:p>
          <w:p w:rsidR="008C31EB" w:rsidRDefault="008C31EB" w:rsidP="000E7111">
            <w:pPr>
              <w:ind w:firstLine="0"/>
              <w:jc w:val="center"/>
              <w:outlineLvl w:val="0"/>
              <w:rPr>
                <w:szCs w:val="28"/>
                <w:lang w:val="ru-RU"/>
              </w:rPr>
            </w:pPr>
          </w:p>
          <w:p w:rsidR="008C31EB" w:rsidRDefault="008C31EB" w:rsidP="000E7111">
            <w:pPr>
              <w:ind w:firstLine="0"/>
              <w:jc w:val="center"/>
              <w:outlineLvl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Председатель совета Тульского областного отделения ООО ВДПО</w:t>
            </w:r>
          </w:p>
          <w:p w:rsidR="008C31EB" w:rsidRDefault="008C31EB" w:rsidP="000E7111">
            <w:pPr>
              <w:ind w:firstLine="0"/>
              <w:outlineLvl w:val="0"/>
              <w:rPr>
                <w:szCs w:val="28"/>
                <w:lang w:val="ru-RU"/>
              </w:rPr>
            </w:pPr>
          </w:p>
          <w:p w:rsidR="008C31EB" w:rsidRDefault="008C31EB" w:rsidP="000E7111">
            <w:pPr>
              <w:ind w:firstLine="0"/>
              <w:jc w:val="center"/>
              <w:outlineLvl w:val="0"/>
              <w:rPr>
                <w:szCs w:val="28"/>
                <w:lang w:val="ru-RU"/>
              </w:rPr>
            </w:pPr>
          </w:p>
          <w:p w:rsidR="008C31EB" w:rsidRDefault="008C31EB" w:rsidP="000E7111">
            <w:pPr>
              <w:ind w:firstLine="0"/>
              <w:jc w:val="center"/>
              <w:outlineLvl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__________ Е.В. Барматин</w:t>
            </w:r>
          </w:p>
          <w:p w:rsidR="008C31EB" w:rsidRDefault="008C31EB" w:rsidP="000E7111">
            <w:pPr>
              <w:ind w:firstLine="0"/>
              <w:jc w:val="center"/>
              <w:outlineLvl w:val="0"/>
              <w:rPr>
                <w:szCs w:val="28"/>
                <w:lang w:val="ru-RU"/>
              </w:rPr>
            </w:pPr>
          </w:p>
          <w:p w:rsidR="008C31EB" w:rsidRDefault="008C31EB" w:rsidP="000E7111">
            <w:pPr>
              <w:ind w:firstLine="0"/>
              <w:outlineLvl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«__» ____________ 2023 г.</w:t>
            </w:r>
          </w:p>
          <w:p w:rsidR="008C31EB" w:rsidRDefault="008C31EB" w:rsidP="000E7111">
            <w:pPr>
              <w:ind w:firstLine="0"/>
              <w:jc w:val="center"/>
              <w:outlineLvl w:val="0"/>
              <w:rPr>
                <w:szCs w:val="28"/>
                <w:lang w:val="ru-RU"/>
              </w:rPr>
            </w:pPr>
          </w:p>
          <w:p w:rsidR="008C31EB" w:rsidRDefault="008C31EB" w:rsidP="000E7111">
            <w:pPr>
              <w:ind w:firstLine="0"/>
              <w:jc w:val="center"/>
              <w:outlineLvl w:val="0"/>
              <w:rPr>
                <w:szCs w:val="28"/>
                <w:lang w:val="ru-RU"/>
              </w:rPr>
            </w:pPr>
          </w:p>
          <w:p w:rsidR="008C31EB" w:rsidRDefault="008C31EB" w:rsidP="000E7111">
            <w:pPr>
              <w:ind w:firstLine="0"/>
              <w:jc w:val="center"/>
              <w:outlineLvl w:val="0"/>
              <w:rPr>
                <w:szCs w:val="28"/>
                <w:lang w:val="ru-RU"/>
              </w:rPr>
            </w:pPr>
          </w:p>
        </w:tc>
        <w:tc>
          <w:tcPr>
            <w:tcW w:w="3420" w:type="dxa"/>
          </w:tcPr>
          <w:p w:rsidR="008C31EB" w:rsidRPr="007E6243" w:rsidRDefault="008C31EB" w:rsidP="000E7111">
            <w:pPr>
              <w:ind w:firstLine="0"/>
              <w:jc w:val="center"/>
              <w:outlineLvl w:val="0"/>
              <w:rPr>
                <w:b/>
                <w:szCs w:val="28"/>
                <w:lang w:val="ru-RU"/>
              </w:rPr>
            </w:pPr>
            <w:r w:rsidRPr="007E6243">
              <w:rPr>
                <w:b/>
                <w:szCs w:val="28"/>
                <w:lang w:val="ru-RU"/>
              </w:rPr>
              <w:t>Согласовано</w:t>
            </w:r>
          </w:p>
          <w:p w:rsidR="008C31EB" w:rsidRPr="007E6243" w:rsidRDefault="008C31EB" w:rsidP="000E7111">
            <w:pPr>
              <w:ind w:firstLine="0"/>
              <w:jc w:val="center"/>
              <w:outlineLvl w:val="0"/>
              <w:rPr>
                <w:szCs w:val="28"/>
                <w:lang w:val="ru-RU"/>
              </w:rPr>
            </w:pPr>
          </w:p>
          <w:p w:rsidR="008C31EB" w:rsidRPr="007E6243" w:rsidRDefault="008C31EB" w:rsidP="000E7111">
            <w:pPr>
              <w:ind w:firstLine="0"/>
              <w:jc w:val="center"/>
              <w:outlineLvl w:val="0"/>
              <w:rPr>
                <w:szCs w:val="28"/>
                <w:lang w:val="ru-RU"/>
              </w:rPr>
            </w:pPr>
            <w:r w:rsidRPr="007E6243">
              <w:rPr>
                <w:szCs w:val="28"/>
                <w:lang w:val="ru-RU"/>
              </w:rPr>
              <w:t xml:space="preserve"> Начальник Главного управления МЧС России по Тульской области</w:t>
            </w:r>
          </w:p>
          <w:p w:rsidR="008C31EB" w:rsidRPr="007E6243" w:rsidRDefault="008C31EB" w:rsidP="000E7111">
            <w:pPr>
              <w:ind w:firstLine="0"/>
              <w:outlineLvl w:val="0"/>
              <w:rPr>
                <w:szCs w:val="28"/>
                <w:lang w:val="ru-RU"/>
              </w:rPr>
            </w:pPr>
          </w:p>
          <w:p w:rsidR="008C31EB" w:rsidRPr="007E6243" w:rsidRDefault="008C31EB" w:rsidP="000E7111">
            <w:pPr>
              <w:ind w:firstLine="0"/>
              <w:jc w:val="center"/>
              <w:outlineLvl w:val="0"/>
              <w:rPr>
                <w:szCs w:val="28"/>
                <w:lang w:val="ru-RU"/>
              </w:rPr>
            </w:pPr>
          </w:p>
          <w:p w:rsidR="008C31EB" w:rsidRPr="007E6243" w:rsidRDefault="008C31EB" w:rsidP="000E7111">
            <w:pPr>
              <w:ind w:firstLine="0"/>
              <w:jc w:val="center"/>
              <w:outlineLvl w:val="0"/>
              <w:rPr>
                <w:szCs w:val="28"/>
                <w:lang w:val="ru-RU"/>
              </w:rPr>
            </w:pPr>
            <w:r w:rsidRPr="007E6243">
              <w:rPr>
                <w:szCs w:val="28"/>
                <w:lang w:val="ru-RU"/>
              </w:rPr>
              <w:t>____________А.А. Павлов</w:t>
            </w:r>
          </w:p>
          <w:p w:rsidR="008C31EB" w:rsidRPr="007E6243" w:rsidRDefault="008C31EB" w:rsidP="000E7111">
            <w:pPr>
              <w:ind w:firstLine="0"/>
              <w:jc w:val="center"/>
              <w:outlineLvl w:val="0"/>
              <w:rPr>
                <w:szCs w:val="28"/>
                <w:lang w:val="ru-RU"/>
              </w:rPr>
            </w:pPr>
          </w:p>
          <w:p w:rsidR="008C31EB" w:rsidRPr="007E6243" w:rsidRDefault="008C31EB" w:rsidP="000E7111">
            <w:pPr>
              <w:ind w:firstLine="0"/>
              <w:outlineLvl w:val="0"/>
              <w:rPr>
                <w:szCs w:val="28"/>
                <w:lang w:val="ru-RU"/>
              </w:rPr>
            </w:pPr>
            <w:r w:rsidRPr="007E6243">
              <w:rPr>
                <w:szCs w:val="28"/>
                <w:lang w:val="ru-RU"/>
              </w:rPr>
              <w:t xml:space="preserve">  «__» ___________ 20</w:t>
            </w:r>
            <w:r>
              <w:rPr>
                <w:szCs w:val="28"/>
                <w:lang w:val="ru-RU"/>
              </w:rPr>
              <w:t>23</w:t>
            </w:r>
            <w:r w:rsidRPr="007E6243">
              <w:rPr>
                <w:szCs w:val="28"/>
                <w:lang w:val="ru-RU"/>
              </w:rPr>
              <w:t xml:space="preserve"> г.</w:t>
            </w:r>
          </w:p>
          <w:p w:rsidR="008C31EB" w:rsidRPr="00F068B7" w:rsidRDefault="008C31EB" w:rsidP="000E7111">
            <w:pPr>
              <w:ind w:firstLine="0"/>
              <w:outlineLvl w:val="0"/>
              <w:rPr>
                <w:color w:val="FF0000"/>
                <w:szCs w:val="28"/>
                <w:lang w:val="ru-RU"/>
              </w:rPr>
            </w:pPr>
          </w:p>
        </w:tc>
        <w:tc>
          <w:tcPr>
            <w:tcW w:w="3415" w:type="dxa"/>
          </w:tcPr>
          <w:p w:rsidR="008C31EB" w:rsidRDefault="008C31EB" w:rsidP="000E7111">
            <w:pPr>
              <w:ind w:firstLine="0"/>
              <w:jc w:val="center"/>
              <w:outlineLvl w:val="0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Согласовано</w:t>
            </w:r>
          </w:p>
          <w:p w:rsidR="008C31EB" w:rsidRDefault="008C31EB" w:rsidP="000E7111">
            <w:pPr>
              <w:ind w:firstLine="0"/>
              <w:jc w:val="center"/>
              <w:outlineLvl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</w:p>
          <w:p w:rsidR="008C31EB" w:rsidRDefault="008C31EB" w:rsidP="000E7111">
            <w:pPr>
              <w:ind w:firstLine="0"/>
              <w:jc w:val="center"/>
              <w:outlineLvl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Министр образования </w:t>
            </w:r>
          </w:p>
          <w:p w:rsidR="008C31EB" w:rsidRDefault="008C31EB" w:rsidP="000E7111">
            <w:pPr>
              <w:ind w:firstLine="0"/>
              <w:jc w:val="center"/>
              <w:outlineLvl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Тульской области </w:t>
            </w:r>
          </w:p>
          <w:p w:rsidR="008C31EB" w:rsidRDefault="008C31EB" w:rsidP="000E7111">
            <w:pPr>
              <w:ind w:firstLine="0"/>
              <w:outlineLvl w:val="0"/>
              <w:rPr>
                <w:szCs w:val="28"/>
                <w:lang w:val="ru-RU"/>
              </w:rPr>
            </w:pPr>
          </w:p>
          <w:p w:rsidR="008C31EB" w:rsidRDefault="008C31EB" w:rsidP="000E7111">
            <w:pPr>
              <w:ind w:firstLine="0"/>
              <w:jc w:val="center"/>
              <w:outlineLvl w:val="0"/>
              <w:rPr>
                <w:szCs w:val="28"/>
                <w:lang w:val="ru-RU"/>
              </w:rPr>
            </w:pPr>
          </w:p>
          <w:p w:rsidR="008C31EB" w:rsidRDefault="008C31EB" w:rsidP="000E7111">
            <w:pPr>
              <w:ind w:firstLine="0"/>
              <w:jc w:val="center"/>
              <w:outlineLvl w:val="0"/>
              <w:rPr>
                <w:szCs w:val="28"/>
                <w:lang w:val="ru-RU"/>
              </w:rPr>
            </w:pPr>
          </w:p>
          <w:p w:rsidR="008C31EB" w:rsidRDefault="008C31EB" w:rsidP="000E7111">
            <w:pPr>
              <w:ind w:firstLine="0"/>
              <w:jc w:val="center"/>
              <w:outlineLvl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__________О.А. Осташко</w:t>
            </w:r>
          </w:p>
          <w:p w:rsidR="008C31EB" w:rsidRDefault="008C31EB" w:rsidP="000E7111">
            <w:pPr>
              <w:ind w:firstLine="0"/>
              <w:jc w:val="center"/>
              <w:outlineLvl w:val="0"/>
              <w:rPr>
                <w:szCs w:val="28"/>
                <w:lang w:val="ru-RU"/>
              </w:rPr>
            </w:pPr>
          </w:p>
          <w:p w:rsidR="008C31EB" w:rsidRDefault="008C31EB" w:rsidP="000E7111">
            <w:pPr>
              <w:ind w:firstLine="0"/>
              <w:outlineLvl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«__» ___________ 2023 г.</w:t>
            </w:r>
          </w:p>
          <w:p w:rsidR="008C31EB" w:rsidRDefault="008C31EB" w:rsidP="000E7111">
            <w:pPr>
              <w:ind w:firstLine="0"/>
              <w:jc w:val="center"/>
              <w:outlineLvl w:val="0"/>
              <w:rPr>
                <w:b/>
                <w:szCs w:val="28"/>
                <w:lang w:val="ru-RU"/>
              </w:rPr>
            </w:pPr>
          </w:p>
        </w:tc>
      </w:tr>
    </w:tbl>
    <w:p w:rsidR="008C31EB" w:rsidRDefault="008C31EB" w:rsidP="008C31EB">
      <w:pPr>
        <w:ind w:firstLine="709"/>
        <w:outlineLvl w:val="0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                          </w:t>
      </w:r>
    </w:p>
    <w:p w:rsidR="008C31EB" w:rsidRDefault="008C31EB" w:rsidP="008C31EB">
      <w:pPr>
        <w:ind w:firstLine="0"/>
        <w:jc w:val="center"/>
        <w:outlineLvl w:val="0"/>
        <w:rPr>
          <w:b/>
          <w:szCs w:val="28"/>
          <w:lang w:val="ru-RU"/>
        </w:rPr>
      </w:pPr>
      <w:r>
        <w:rPr>
          <w:b/>
          <w:szCs w:val="28"/>
          <w:lang w:val="ru-RU"/>
        </w:rPr>
        <w:t>ПОЛОЖЕНИЕ</w:t>
      </w:r>
    </w:p>
    <w:p w:rsidR="008C31EB" w:rsidRDefault="008C31EB" w:rsidP="008C31EB">
      <w:pPr>
        <w:ind w:firstLine="709"/>
        <w:jc w:val="center"/>
        <w:outlineLvl w:val="0"/>
        <w:rPr>
          <w:b/>
          <w:szCs w:val="28"/>
          <w:lang w:val="ru-RU"/>
        </w:rPr>
      </w:pPr>
      <w:r>
        <w:rPr>
          <w:b/>
          <w:szCs w:val="28"/>
          <w:lang w:val="ru-RU"/>
        </w:rPr>
        <w:t>о региональном этапе Всероссийского конкурса литературного  творчества</w:t>
      </w:r>
    </w:p>
    <w:p w:rsidR="008C31EB" w:rsidRDefault="008C31EB" w:rsidP="008C31EB">
      <w:pPr>
        <w:ind w:firstLine="709"/>
        <w:jc w:val="center"/>
        <w:outlineLvl w:val="0"/>
        <w:rPr>
          <w:b/>
          <w:szCs w:val="28"/>
          <w:lang w:val="ru-RU"/>
        </w:rPr>
      </w:pPr>
      <w:r>
        <w:rPr>
          <w:b/>
          <w:szCs w:val="28"/>
          <w:lang w:val="ru-RU"/>
        </w:rPr>
        <w:t>по пожарной безопасности «Человек доброй воли»</w:t>
      </w:r>
    </w:p>
    <w:p w:rsidR="008C31EB" w:rsidRDefault="008C31EB" w:rsidP="008C31EB">
      <w:pPr>
        <w:ind w:firstLine="709"/>
        <w:jc w:val="center"/>
        <w:outlineLvl w:val="0"/>
        <w:rPr>
          <w:b/>
          <w:szCs w:val="28"/>
          <w:lang w:val="ru-RU"/>
        </w:rPr>
      </w:pPr>
    </w:p>
    <w:p w:rsidR="008C31EB" w:rsidRDefault="008C31EB" w:rsidP="008C31EB">
      <w:pPr>
        <w:ind w:firstLine="709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1. Общие положения</w:t>
      </w:r>
    </w:p>
    <w:p w:rsidR="008C31EB" w:rsidRDefault="008C31EB" w:rsidP="008C31EB">
      <w:pPr>
        <w:ind w:firstLine="709"/>
        <w:outlineLvl w:val="0"/>
        <w:rPr>
          <w:szCs w:val="28"/>
          <w:lang w:val="ru-RU"/>
        </w:rPr>
      </w:pPr>
      <w:r>
        <w:rPr>
          <w:szCs w:val="28"/>
          <w:lang w:val="ru-RU"/>
        </w:rPr>
        <w:t>1.1.  Настоящее Положение определяет порядок организации и проведения регионального этапа Всероссийского конкурса литературного творчества по пожарной безопасности «Человек доброй воли» (далее – Конкурс), систему оценки результатов и определения его победителей и призёров.</w:t>
      </w:r>
    </w:p>
    <w:p w:rsidR="008C31EB" w:rsidRDefault="008C31EB" w:rsidP="008C31EB">
      <w:pPr>
        <w:ind w:firstLine="709"/>
        <w:outlineLvl w:val="0"/>
        <w:rPr>
          <w:szCs w:val="28"/>
          <w:lang w:val="ru-RU"/>
        </w:rPr>
      </w:pPr>
      <w:r>
        <w:rPr>
          <w:szCs w:val="28"/>
          <w:lang w:val="ru-RU"/>
        </w:rPr>
        <w:t>1.2. Конкурс проводится Тульским областным отделением Общероссийской общественной организации «Всероссийское добровольное пожарное общество» (далее – ВДПО) совместно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России по Тульской области (далее – Главное управление), Министерством образования  Тульской области (далее – министерство) в рамках  Всероссийского</w:t>
      </w:r>
      <w:r>
        <w:rPr>
          <w:lang w:val="ru-RU"/>
        </w:rPr>
        <w:t xml:space="preserve"> </w:t>
      </w:r>
      <w:r>
        <w:rPr>
          <w:szCs w:val="28"/>
          <w:lang w:val="ru-RU"/>
        </w:rPr>
        <w:t xml:space="preserve">конкурса литературного  творчества по пожарной безопасности «Человек доброй воли». </w:t>
      </w:r>
    </w:p>
    <w:p w:rsidR="008C31EB" w:rsidRDefault="008C31EB" w:rsidP="008C31EB">
      <w:pPr>
        <w:ind w:firstLine="709"/>
        <w:outlineLvl w:val="0"/>
        <w:rPr>
          <w:szCs w:val="28"/>
          <w:lang w:val="ru-RU"/>
        </w:rPr>
      </w:pPr>
      <w:r>
        <w:rPr>
          <w:szCs w:val="28"/>
          <w:lang w:val="ru-RU"/>
        </w:rPr>
        <w:t>1.3. Конкурс проводится в соответствии с пунктом 22 части 1 статьи 34 и частью 2 статьи 77 Федерального закона Российской Федерации «Об образовании в Российской Федерации» № 273-ФЗ от 29 декабря 2012 г. и направлен на поддержку творческого потенциала педагогических работников и  обучающихся.</w:t>
      </w:r>
    </w:p>
    <w:p w:rsidR="008C31EB" w:rsidRDefault="008C31EB" w:rsidP="008C31EB">
      <w:pPr>
        <w:ind w:firstLine="709"/>
        <w:outlineLvl w:val="0"/>
        <w:rPr>
          <w:szCs w:val="28"/>
          <w:lang w:val="ru-RU"/>
        </w:rPr>
      </w:pPr>
      <w:r>
        <w:rPr>
          <w:szCs w:val="28"/>
          <w:lang w:val="ru-RU"/>
        </w:rPr>
        <w:t>1.4. Конкурс способствует пропаганде положительного опыта деятельности ВДПО в области развития пожарного добровольчества и обеспечения пожарной безопасности в России.</w:t>
      </w:r>
    </w:p>
    <w:p w:rsidR="008C31EB" w:rsidRDefault="008C31EB" w:rsidP="008C31EB">
      <w:pPr>
        <w:ind w:firstLine="709"/>
        <w:jc w:val="center"/>
        <w:outlineLvl w:val="0"/>
        <w:rPr>
          <w:b/>
          <w:szCs w:val="28"/>
          <w:lang w:val="ru-RU"/>
        </w:rPr>
      </w:pPr>
      <w:r w:rsidRPr="008C31EB">
        <w:rPr>
          <w:b/>
          <w:szCs w:val="28"/>
          <w:lang w:val="ru-RU"/>
        </w:rPr>
        <w:lastRenderedPageBreak/>
        <w:t xml:space="preserve">2. </w:t>
      </w:r>
      <w:r w:rsidR="00FE01F4" w:rsidRPr="008C31EB">
        <w:rPr>
          <w:b/>
          <w:szCs w:val="28"/>
          <w:lang w:val="ru-RU"/>
        </w:rPr>
        <w:t>Ц</w:t>
      </w:r>
      <w:r w:rsidRPr="008C31EB">
        <w:rPr>
          <w:b/>
          <w:szCs w:val="28"/>
          <w:lang w:val="ru-RU"/>
        </w:rPr>
        <w:t>ели и задачи конкурса</w:t>
      </w:r>
    </w:p>
    <w:p w:rsidR="008C31EB" w:rsidRDefault="008C31EB" w:rsidP="008C31EB">
      <w:pPr>
        <w:ind w:firstLine="709"/>
        <w:outlineLvl w:val="0"/>
        <w:rPr>
          <w:b/>
          <w:szCs w:val="28"/>
          <w:lang w:val="ru-RU"/>
        </w:rPr>
      </w:pPr>
      <w:r w:rsidRPr="008C31EB">
        <w:rPr>
          <w:szCs w:val="28"/>
          <w:lang w:val="ru-RU"/>
        </w:rPr>
        <w:t>2.1.</w:t>
      </w:r>
      <w:r>
        <w:rPr>
          <w:b/>
          <w:szCs w:val="28"/>
          <w:lang w:val="ru-RU"/>
        </w:rPr>
        <w:t xml:space="preserve"> </w:t>
      </w:r>
      <w:r w:rsidR="00FE01F4" w:rsidRPr="008C31EB">
        <w:rPr>
          <w:lang w:val="ru-RU"/>
        </w:rPr>
        <w:t>Гражданско-патриотическое воспитание детей и молодежи.</w:t>
      </w:r>
    </w:p>
    <w:p w:rsidR="008C31EB" w:rsidRDefault="008C31EB" w:rsidP="008C31EB">
      <w:pPr>
        <w:ind w:firstLine="709"/>
        <w:outlineLvl w:val="0"/>
        <w:rPr>
          <w:b/>
          <w:szCs w:val="28"/>
          <w:lang w:val="ru-RU"/>
        </w:rPr>
      </w:pPr>
      <w:r w:rsidRPr="008C31EB">
        <w:rPr>
          <w:szCs w:val="28"/>
          <w:lang w:val="ru-RU"/>
        </w:rPr>
        <w:t>2.2.</w:t>
      </w:r>
      <w:r>
        <w:rPr>
          <w:b/>
          <w:szCs w:val="28"/>
          <w:lang w:val="ru-RU"/>
        </w:rPr>
        <w:t xml:space="preserve"> </w:t>
      </w:r>
      <w:r w:rsidR="00FE01F4" w:rsidRPr="008C31EB">
        <w:rPr>
          <w:lang w:val="ru-RU"/>
        </w:rPr>
        <w:t>Совершенствование системы обучения детей и подростков мерам пожарной безопасности.</w:t>
      </w:r>
    </w:p>
    <w:p w:rsidR="008C31EB" w:rsidRDefault="008C31EB" w:rsidP="008C31EB">
      <w:pPr>
        <w:ind w:firstLine="709"/>
        <w:outlineLvl w:val="0"/>
        <w:rPr>
          <w:b/>
          <w:szCs w:val="28"/>
          <w:lang w:val="ru-RU"/>
        </w:rPr>
      </w:pPr>
      <w:r>
        <w:rPr>
          <w:szCs w:val="28"/>
          <w:lang w:val="ru-RU"/>
        </w:rPr>
        <w:t xml:space="preserve">2.3. </w:t>
      </w:r>
      <w:r w:rsidR="00FE01F4" w:rsidRPr="008C31EB">
        <w:rPr>
          <w:lang w:val="ru-RU"/>
        </w:rPr>
        <w:t>Формирование и закрепление навыков грамотного поведения в условиях пожара и других чрезвычайных ситуациях.</w:t>
      </w:r>
    </w:p>
    <w:p w:rsidR="008C31EB" w:rsidRDefault="008C31EB" w:rsidP="008C31EB">
      <w:pPr>
        <w:ind w:firstLine="709"/>
        <w:outlineLvl w:val="0"/>
        <w:rPr>
          <w:b/>
          <w:szCs w:val="28"/>
          <w:lang w:val="ru-RU"/>
        </w:rPr>
      </w:pPr>
      <w:r>
        <w:rPr>
          <w:szCs w:val="28"/>
          <w:lang w:val="ru-RU"/>
        </w:rPr>
        <w:t xml:space="preserve">2.4. </w:t>
      </w:r>
      <w:r w:rsidR="00FE01F4" w:rsidRPr="008C31EB">
        <w:rPr>
          <w:lang w:val="ru-RU"/>
        </w:rPr>
        <w:t>Привитие учащимся сознательного и ответственного отношения к личной безопасности и безопасности окружающих.</w:t>
      </w:r>
    </w:p>
    <w:p w:rsidR="004C2FFF" w:rsidRDefault="008C31EB" w:rsidP="004C2FFF">
      <w:pPr>
        <w:ind w:firstLine="709"/>
        <w:outlineLvl w:val="0"/>
        <w:rPr>
          <w:b/>
          <w:szCs w:val="28"/>
          <w:lang w:val="ru-RU"/>
        </w:rPr>
      </w:pPr>
      <w:r w:rsidRPr="004C2FFF">
        <w:rPr>
          <w:szCs w:val="28"/>
          <w:lang w:val="ru-RU"/>
        </w:rPr>
        <w:t>2.5.</w:t>
      </w:r>
      <w:r>
        <w:rPr>
          <w:b/>
          <w:szCs w:val="28"/>
          <w:lang w:val="ru-RU"/>
        </w:rPr>
        <w:t xml:space="preserve"> </w:t>
      </w:r>
      <w:r w:rsidR="00FE01F4" w:rsidRPr="008C31EB">
        <w:rPr>
          <w:lang w:val="ru-RU"/>
        </w:rPr>
        <w:t>Совершенствование форм и методов противопожарной пропаганды среди детей и подростков.</w:t>
      </w:r>
    </w:p>
    <w:p w:rsidR="00685B65" w:rsidRDefault="004C2FFF" w:rsidP="004C2FFF">
      <w:pPr>
        <w:ind w:firstLine="709"/>
        <w:outlineLvl w:val="0"/>
        <w:rPr>
          <w:lang w:val="ru-RU"/>
        </w:rPr>
      </w:pPr>
      <w:r w:rsidRPr="004C2FFF">
        <w:rPr>
          <w:szCs w:val="28"/>
          <w:lang w:val="ru-RU"/>
        </w:rPr>
        <w:t>2.6.</w:t>
      </w:r>
      <w:r>
        <w:rPr>
          <w:b/>
          <w:szCs w:val="28"/>
          <w:lang w:val="ru-RU"/>
        </w:rPr>
        <w:t xml:space="preserve"> </w:t>
      </w:r>
      <w:r w:rsidR="00FE01F4" w:rsidRPr="008C31EB">
        <w:rPr>
          <w:lang w:val="ru-RU"/>
        </w:rPr>
        <w:t>Создание условий для интеллектуального развития и поддержки одаренных детей, в том числе содействия в профессиональной ориентации.</w:t>
      </w:r>
    </w:p>
    <w:p w:rsidR="004C2FFF" w:rsidRPr="004C2FFF" w:rsidRDefault="004C2FFF" w:rsidP="004C2FFF">
      <w:pPr>
        <w:ind w:firstLine="709"/>
        <w:outlineLvl w:val="0"/>
        <w:rPr>
          <w:b/>
          <w:szCs w:val="28"/>
          <w:lang w:val="ru-RU"/>
        </w:rPr>
      </w:pPr>
    </w:p>
    <w:p w:rsidR="00685B65" w:rsidRPr="004C2FFF" w:rsidRDefault="004C2FFF">
      <w:pPr>
        <w:spacing w:after="4" w:line="259" w:lineRule="auto"/>
        <w:ind w:left="692" w:right="307"/>
        <w:jc w:val="center"/>
        <w:rPr>
          <w:b/>
          <w:lang w:val="ru-RU"/>
        </w:rPr>
      </w:pPr>
      <w:r w:rsidRPr="004C2FFF">
        <w:rPr>
          <w:b/>
          <w:szCs w:val="28"/>
          <w:lang w:val="ru-RU"/>
        </w:rPr>
        <w:t>3. Участники конкурса</w:t>
      </w:r>
      <w:r w:rsidR="00FE01F4" w:rsidRPr="004C2FFF">
        <w:rPr>
          <w:b/>
          <w:sz w:val="30"/>
          <w:lang w:val="ru-RU"/>
        </w:rPr>
        <w:t xml:space="preserve"> </w:t>
      </w:r>
    </w:p>
    <w:p w:rsidR="00685B65" w:rsidRPr="008C31EB" w:rsidRDefault="00FE01F4">
      <w:pPr>
        <w:spacing w:after="48"/>
        <w:ind w:left="52" w:right="14" w:firstLine="845"/>
        <w:rPr>
          <w:lang w:val="ru-RU"/>
        </w:rPr>
      </w:pPr>
      <w:r w:rsidRPr="008C31EB">
        <w:rPr>
          <w:lang w:val="ru-RU"/>
        </w:rPr>
        <w:t>3.1. Участниками Конкурса являются учащиеся общеобразовательных организаций, студенты, курсанты, все заинтересованные лица.</w:t>
      </w:r>
    </w:p>
    <w:p w:rsidR="004C2FFF" w:rsidRDefault="00FE01F4" w:rsidP="004C2FFF">
      <w:pPr>
        <w:spacing w:after="354"/>
        <w:ind w:left="894" w:right="586"/>
        <w:rPr>
          <w:lang w:val="ru-RU"/>
        </w:rPr>
      </w:pPr>
      <w:r w:rsidRPr="008C31EB">
        <w:rPr>
          <w:lang w:val="ru-RU"/>
        </w:rPr>
        <w:t>3</w:t>
      </w:r>
      <w:r w:rsidR="004C2FFF">
        <w:rPr>
          <w:lang w:val="ru-RU"/>
        </w:rPr>
        <w:t>.</w:t>
      </w:r>
      <w:r w:rsidRPr="008C31EB">
        <w:rPr>
          <w:lang w:val="ru-RU"/>
        </w:rPr>
        <w:t xml:space="preserve">2. Участники Конкурса подразделяются на две возрастные группы: </w:t>
      </w:r>
      <w:r w:rsidR="004C2FFF">
        <w:rPr>
          <w:lang w:val="ru-RU"/>
        </w:rPr>
        <w:t>1) 13-15 лет; 2) 16-18 лет.</w:t>
      </w:r>
    </w:p>
    <w:p w:rsidR="00685B65" w:rsidRPr="004C2FFF" w:rsidRDefault="004C2FFF" w:rsidP="004C2FFF">
      <w:pPr>
        <w:spacing w:after="354"/>
        <w:ind w:left="894" w:right="586"/>
        <w:jc w:val="center"/>
        <w:rPr>
          <w:b/>
          <w:lang w:val="ru-RU"/>
        </w:rPr>
      </w:pPr>
      <w:r w:rsidRPr="004C2FFF">
        <w:rPr>
          <w:b/>
          <w:szCs w:val="28"/>
          <w:lang w:val="ru-RU"/>
        </w:rPr>
        <w:t>4. Порядок проведения конкурса</w:t>
      </w:r>
    </w:p>
    <w:p w:rsidR="00685B65" w:rsidRPr="004C2FFF" w:rsidRDefault="00FE01F4" w:rsidP="004C2FFF">
      <w:pPr>
        <w:ind w:left="865" w:right="14"/>
        <w:rPr>
          <w:lang w:val="ru-RU"/>
        </w:rPr>
      </w:pPr>
      <w:r w:rsidRPr="008C31EB">
        <w:rPr>
          <w:lang w:val="ru-RU"/>
        </w:rPr>
        <w:t xml:space="preserve">4.1. </w:t>
      </w:r>
      <w:r w:rsidR="004C2FFF">
        <w:rPr>
          <w:lang w:val="ru-RU"/>
        </w:rPr>
        <w:t xml:space="preserve">Региональный этап Всероссийского конкурса «Человек доброй воли» </w:t>
      </w:r>
      <w:r w:rsidRPr="008C31EB">
        <w:rPr>
          <w:lang w:val="ru-RU"/>
        </w:rPr>
        <w:t xml:space="preserve">проходит </w:t>
      </w:r>
      <w:r w:rsidR="004C2FFF">
        <w:rPr>
          <w:lang w:val="ru-RU"/>
        </w:rPr>
        <w:t>с января по апрель 2023 г.</w:t>
      </w:r>
    </w:p>
    <w:p w:rsidR="00685B65" w:rsidRPr="008C31EB" w:rsidRDefault="008807ED" w:rsidP="008807ED">
      <w:pPr>
        <w:ind w:firstLine="709"/>
        <w:rPr>
          <w:lang w:val="ru-RU"/>
        </w:rPr>
      </w:pPr>
      <w:r>
        <w:rPr>
          <w:szCs w:val="28"/>
          <w:lang w:val="ru-RU"/>
        </w:rPr>
        <w:t xml:space="preserve">Для участия в региональном этапе Конкурса в адрес Оргкомитета: </w:t>
      </w:r>
      <w:smartTag w:uri="urn:schemas-microsoft-com:office:smarttags" w:element="metricconverter">
        <w:smartTagPr>
          <w:attr w:name="ProductID" w:val="300041, г"/>
        </w:smartTagPr>
        <w:r>
          <w:rPr>
            <w:szCs w:val="28"/>
            <w:lang w:val="ru-RU"/>
          </w:rPr>
          <w:t>300041, г</w:t>
        </w:r>
      </w:smartTag>
      <w:r>
        <w:rPr>
          <w:szCs w:val="28"/>
          <w:lang w:val="ru-RU"/>
        </w:rPr>
        <w:t xml:space="preserve">. Тула, ул. Коминтерна, д. 8, Тульское областное отделение ВДПО в срок </w:t>
      </w:r>
      <w:r>
        <w:rPr>
          <w:b/>
          <w:szCs w:val="28"/>
          <w:lang w:val="ru-RU"/>
        </w:rPr>
        <w:t>до</w:t>
      </w:r>
      <w:r>
        <w:rPr>
          <w:szCs w:val="28"/>
          <w:lang w:val="ru-RU"/>
        </w:rPr>
        <w:t xml:space="preserve"> </w:t>
      </w:r>
      <w:r>
        <w:rPr>
          <w:b/>
          <w:szCs w:val="28"/>
          <w:lang w:val="ru-RU"/>
        </w:rPr>
        <w:t>30 апреля 2023</w:t>
      </w:r>
      <w:r>
        <w:rPr>
          <w:szCs w:val="28"/>
          <w:lang w:val="ru-RU"/>
        </w:rPr>
        <w:t xml:space="preserve"> </w:t>
      </w:r>
      <w:r>
        <w:rPr>
          <w:b/>
          <w:szCs w:val="28"/>
          <w:lang w:val="ru-RU"/>
        </w:rPr>
        <w:t xml:space="preserve">года </w:t>
      </w:r>
      <w:r w:rsidR="00FE01F4" w:rsidRPr="008C31EB">
        <w:rPr>
          <w:lang w:val="ru-RU"/>
        </w:rPr>
        <w:t>необходимо представить:</w:t>
      </w:r>
    </w:p>
    <w:p w:rsidR="004A59C0" w:rsidRDefault="004A59C0" w:rsidP="004A59C0">
      <w:pPr>
        <w:numPr>
          <w:ilvl w:val="0"/>
          <w:numId w:val="2"/>
        </w:numPr>
        <w:ind w:right="14" w:firstLine="567"/>
        <w:rPr>
          <w:lang w:val="ru-RU"/>
        </w:rPr>
      </w:pPr>
      <w:r w:rsidRPr="004A59C0">
        <w:rPr>
          <w:lang w:val="ru-RU"/>
        </w:rPr>
        <w:t>творческую работу</w:t>
      </w:r>
      <w:r>
        <w:rPr>
          <w:lang w:val="ru-RU"/>
        </w:rPr>
        <w:t>;</w:t>
      </w:r>
    </w:p>
    <w:p w:rsidR="004A59C0" w:rsidRDefault="00FE01F4" w:rsidP="004A59C0">
      <w:pPr>
        <w:numPr>
          <w:ilvl w:val="0"/>
          <w:numId w:val="2"/>
        </w:numPr>
        <w:ind w:right="14" w:firstLine="567"/>
        <w:rPr>
          <w:lang w:val="ru-RU"/>
        </w:rPr>
      </w:pPr>
      <w:r w:rsidRPr="004A59C0">
        <w:rPr>
          <w:lang w:val="ru-RU"/>
        </w:rPr>
        <w:t>заявку по при</w:t>
      </w:r>
      <w:r w:rsidR="004A59C0">
        <w:rPr>
          <w:lang w:val="ru-RU"/>
        </w:rPr>
        <w:t>лагаемой форме (приложение №1);</w:t>
      </w:r>
    </w:p>
    <w:p w:rsidR="008807ED" w:rsidRPr="008807ED" w:rsidRDefault="004A59C0" w:rsidP="004A59C0">
      <w:pPr>
        <w:numPr>
          <w:ilvl w:val="0"/>
          <w:numId w:val="2"/>
        </w:numPr>
        <w:ind w:right="14" w:firstLine="567"/>
        <w:rPr>
          <w:lang w:val="ru-RU"/>
        </w:rPr>
      </w:pPr>
      <w:r w:rsidRPr="004A59C0">
        <w:rPr>
          <w:szCs w:val="28"/>
          <w:lang w:val="ru-RU"/>
        </w:rPr>
        <w:t xml:space="preserve">согласие </w:t>
      </w:r>
      <w:r>
        <w:rPr>
          <w:szCs w:val="28"/>
          <w:lang w:val="ru-RU"/>
        </w:rPr>
        <w:t xml:space="preserve">участника Конкурса или </w:t>
      </w:r>
      <w:r w:rsidRPr="004A59C0">
        <w:rPr>
          <w:szCs w:val="28"/>
          <w:lang w:val="ru-RU"/>
        </w:rPr>
        <w:t xml:space="preserve">родителей (законных представителей) </w:t>
      </w:r>
      <w:r>
        <w:rPr>
          <w:szCs w:val="28"/>
          <w:lang w:val="ru-RU"/>
        </w:rPr>
        <w:t xml:space="preserve">для несовершеннолетних участников </w:t>
      </w:r>
      <w:r w:rsidRPr="004A59C0">
        <w:rPr>
          <w:szCs w:val="28"/>
          <w:lang w:val="ru-RU"/>
        </w:rPr>
        <w:t xml:space="preserve">на обработку персональных данных (Приложение № </w:t>
      </w:r>
      <w:r>
        <w:rPr>
          <w:szCs w:val="28"/>
          <w:lang w:val="ru-RU"/>
        </w:rPr>
        <w:t>2</w:t>
      </w:r>
      <w:r w:rsidRPr="004A59C0">
        <w:rPr>
          <w:szCs w:val="28"/>
          <w:lang w:val="ru-RU"/>
        </w:rPr>
        <w:t xml:space="preserve"> к Положению о Конкурсе)</w:t>
      </w:r>
      <w:r>
        <w:rPr>
          <w:szCs w:val="28"/>
          <w:lang w:val="ru-RU"/>
        </w:rPr>
        <w:t>.</w:t>
      </w:r>
    </w:p>
    <w:p w:rsidR="008807ED" w:rsidRPr="008807ED" w:rsidRDefault="008807ED" w:rsidP="008807ED">
      <w:pPr>
        <w:ind w:left="619" w:right="14" w:firstLine="0"/>
        <w:rPr>
          <w:lang w:val="ru-RU"/>
        </w:rPr>
      </w:pPr>
    </w:p>
    <w:p w:rsidR="008807ED" w:rsidRDefault="004A59C0" w:rsidP="008807ED">
      <w:pPr>
        <w:ind w:left="619" w:right="14" w:firstLine="0"/>
        <w:rPr>
          <w:szCs w:val="28"/>
          <w:lang w:val="ru-RU"/>
        </w:rPr>
      </w:pPr>
      <w:r w:rsidRPr="004A59C0">
        <w:rPr>
          <w:szCs w:val="28"/>
          <w:lang w:val="ru-RU"/>
        </w:rPr>
        <w:t xml:space="preserve"> </w:t>
      </w:r>
      <w:r w:rsidR="008807ED">
        <w:rPr>
          <w:szCs w:val="28"/>
          <w:lang w:val="ru-RU"/>
        </w:rPr>
        <w:t>Контактный</w:t>
      </w:r>
      <w:r w:rsidR="008807ED" w:rsidRPr="00CC07E8">
        <w:rPr>
          <w:szCs w:val="28"/>
          <w:lang w:val="ru-RU"/>
        </w:rPr>
        <w:t xml:space="preserve"> </w:t>
      </w:r>
      <w:r w:rsidR="008807ED">
        <w:rPr>
          <w:szCs w:val="28"/>
          <w:lang w:val="ru-RU"/>
        </w:rPr>
        <w:t>телефон</w:t>
      </w:r>
      <w:r w:rsidR="008807ED" w:rsidRPr="00CC07E8">
        <w:rPr>
          <w:szCs w:val="28"/>
          <w:lang w:val="ru-RU"/>
        </w:rPr>
        <w:t>: 8 (915) 789-63-92  (</w:t>
      </w:r>
      <w:r w:rsidR="008807ED">
        <w:rPr>
          <w:szCs w:val="28"/>
        </w:rPr>
        <w:t>Telegram</w:t>
      </w:r>
      <w:r w:rsidR="008807ED" w:rsidRPr="00CC07E8">
        <w:rPr>
          <w:szCs w:val="28"/>
          <w:lang w:val="ru-RU"/>
        </w:rPr>
        <w:t>,</w:t>
      </w:r>
      <w:r w:rsidR="008807ED" w:rsidRPr="00CC07E8">
        <w:rPr>
          <w:rFonts w:ascii="Arial" w:hAnsi="Arial" w:cs="Arial"/>
          <w:b/>
          <w:bCs/>
          <w:color w:val="202124"/>
          <w:sz w:val="16"/>
          <w:szCs w:val="16"/>
          <w:shd w:val="clear" w:color="auto" w:fill="FFFFFF"/>
          <w:lang w:val="ru-RU"/>
        </w:rPr>
        <w:t xml:space="preserve"> </w:t>
      </w:r>
      <w:r w:rsidR="008807ED" w:rsidRPr="00CC07E8">
        <w:rPr>
          <w:bCs/>
          <w:color w:val="202124"/>
          <w:szCs w:val="28"/>
          <w:shd w:val="clear" w:color="auto" w:fill="FFFFFF"/>
        </w:rPr>
        <w:t>WhatsApp</w:t>
      </w:r>
      <w:r w:rsidR="008807ED" w:rsidRPr="00CC07E8">
        <w:rPr>
          <w:bCs/>
          <w:color w:val="202124"/>
          <w:szCs w:val="28"/>
          <w:shd w:val="clear" w:color="auto" w:fill="FFFFFF"/>
          <w:lang w:val="ru-RU"/>
        </w:rPr>
        <w:t xml:space="preserve">, </w:t>
      </w:r>
      <w:r w:rsidR="008807ED">
        <w:rPr>
          <w:bCs/>
          <w:color w:val="202124"/>
          <w:szCs w:val="28"/>
          <w:shd w:val="clear" w:color="auto" w:fill="FFFFFF"/>
        </w:rPr>
        <w:t>Viber</w:t>
      </w:r>
      <w:r w:rsidR="008807ED" w:rsidRPr="00CC07E8">
        <w:rPr>
          <w:bCs/>
          <w:color w:val="202124"/>
          <w:szCs w:val="28"/>
          <w:shd w:val="clear" w:color="auto" w:fill="FFFFFF"/>
          <w:lang w:val="ru-RU"/>
        </w:rPr>
        <w:t>),</w:t>
      </w:r>
      <w:r w:rsidR="008807ED" w:rsidRPr="00CC07E8">
        <w:rPr>
          <w:szCs w:val="28"/>
          <w:lang w:val="ru-RU"/>
        </w:rPr>
        <w:t xml:space="preserve"> </w:t>
      </w:r>
    </w:p>
    <w:p w:rsidR="008807ED" w:rsidRDefault="008807ED" w:rsidP="008807ED">
      <w:pPr>
        <w:ind w:left="619" w:right="14" w:firstLine="0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Pr="00CC07E8">
        <w:rPr>
          <w:szCs w:val="28"/>
        </w:rPr>
        <w:t>e</w:t>
      </w:r>
      <w:r w:rsidRPr="00CC07E8">
        <w:rPr>
          <w:szCs w:val="28"/>
          <w:lang w:val="ru-RU"/>
        </w:rPr>
        <w:t>-</w:t>
      </w:r>
      <w:r w:rsidRPr="00CC07E8">
        <w:rPr>
          <w:szCs w:val="28"/>
        </w:rPr>
        <w:t>mail</w:t>
      </w:r>
      <w:r w:rsidRPr="00CC07E8">
        <w:rPr>
          <w:szCs w:val="28"/>
          <w:lang w:val="ru-RU"/>
        </w:rPr>
        <w:t xml:space="preserve">: </w:t>
      </w:r>
      <w:r w:rsidRPr="00CC07E8">
        <w:rPr>
          <w:szCs w:val="28"/>
        </w:rPr>
        <w:t>tula</w:t>
      </w:r>
      <w:r w:rsidRPr="00CC07E8">
        <w:rPr>
          <w:szCs w:val="28"/>
          <w:lang w:val="ru-RU"/>
        </w:rPr>
        <w:t>_</w:t>
      </w:r>
      <w:r w:rsidRPr="00CC07E8">
        <w:rPr>
          <w:szCs w:val="28"/>
        </w:rPr>
        <w:t>vdpo</w:t>
      </w:r>
      <w:r w:rsidRPr="00CC07E8">
        <w:rPr>
          <w:szCs w:val="28"/>
          <w:lang w:val="ru-RU"/>
        </w:rPr>
        <w:t>@</w:t>
      </w:r>
      <w:r w:rsidRPr="00CC07E8">
        <w:rPr>
          <w:szCs w:val="28"/>
        </w:rPr>
        <w:t>mail</w:t>
      </w:r>
      <w:r w:rsidRPr="00CC07E8">
        <w:rPr>
          <w:szCs w:val="28"/>
          <w:lang w:val="ru-RU"/>
        </w:rPr>
        <w:t>.</w:t>
      </w:r>
      <w:r>
        <w:rPr>
          <w:szCs w:val="28"/>
        </w:rPr>
        <w:t>ru</w:t>
      </w:r>
      <w:r w:rsidRPr="00CC07E8">
        <w:rPr>
          <w:szCs w:val="28"/>
          <w:lang w:val="ru-RU"/>
        </w:rPr>
        <w:t xml:space="preserve"> (</w:t>
      </w:r>
      <w:r>
        <w:rPr>
          <w:szCs w:val="28"/>
          <w:lang w:val="ru-RU"/>
        </w:rPr>
        <w:t>Усова Елена Геннадьевна</w:t>
      </w:r>
      <w:r w:rsidRPr="00CC07E8">
        <w:rPr>
          <w:szCs w:val="28"/>
          <w:lang w:val="ru-RU"/>
        </w:rPr>
        <w:t>).</w:t>
      </w:r>
    </w:p>
    <w:p w:rsidR="008807ED" w:rsidRDefault="008807ED" w:rsidP="008807ED">
      <w:pPr>
        <w:ind w:left="619" w:right="14" w:firstLine="0"/>
        <w:rPr>
          <w:szCs w:val="28"/>
          <w:lang w:val="ru-RU"/>
        </w:rPr>
      </w:pPr>
      <w:r>
        <w:rPr>
          <w:szCs w:val="28"/>
          <w:lang w:val="ru-RU"/>
        </w:rPr>
        <w:t xml:space="preserve">4.2. </w:t>
      </w:r>
      <w:r w:rsidR="00FE01F4" w:rsidRPr="008807ED">
        <w:rPr>
          <w:lang w:val="ru-RU"/>
        </w:rPr>
        <w:t xml:space="preserve">Представляя заявку на участие в Конкурсе, </w:t>
      </w:r>
      <w:r w:rsidR="004A59C0" w:rsidRPr="008807ED">
        <w:rPr>
          <w:lang w:val="ru-RU"/>
        </w:rPr>
        <w:t xml:space="preserve">автор работы, а также </w:t>
      </w:r>
      <w:r w:rsidR="00FE01F4" w:rsidRPr="008807ED">
        <w:rPr>
          <w:lang w:val="ru-RU"/>
        </w:rPr>
        <w:t>законные представители ребенка и педагоги образовательных организаций подтверждают свое согласие на обработку персональных данных участников Конкурса.</w:t>
      </w:r>
    </w:p>
    <w:p w:rsidR="00685B65" w:rsidRPr="008807ED" w:rsidRDefault="008807ED" w:rsidP="008807ED">
      <w:pPr>
        <w:ind w:left="619" w:right="14" w:firstLine="0"/>
        <w:rPr>
          <w:szCs w:val="28"/>
          <w:lang w:val="ru-RU"/>
        </w:rPr>
      </w:pPr>
      <w:r>
        <w:rPr>
          <w:szCs w:val="28"/>
          <w:lang w:val="ru-RU"/>
        </w:rPr>
        <w:t xml:space="preserve">4.3. </w:t>
      </w:r>
      <w:r w:rsidR="00FE01F4" w:rsidRPr="008C31EB">
        <w:rPr>
          <w:lang w:val="ru-RU"/>
        </w:rPr>
        <w:t xml:space="preserve">Направляя заявки на участие в Конкурсе, участник </w:t>
      </w:r>
      <w:r w:rsidR="004A59C0">
        <w:rPr>
          <w:lang w:val="ru-RU"/>
        </w:rPr>
        <w:t>и/или</w:t>
      </w:r>
      <w:r w:rsidR="00FE01F4" w:rsidRPr="008C31EB">
        <w:rPr>
          <w:lang w:val="ru-RU"/>
        </w:rPr>
        <w:t xml:space="preserve"> его законный представитель (если применимо) предоставляет согласие Организатору на осуществление любых действий в отношении </w:t>
      </w:r>
      <w:r w:rsidR="00FE01F4" w:rsidRPr="008C31EB">
        <w:rPr>
          <w:lang w:val="ru-RU"/>
        </w:rPr>
        <w:lastRenderedPageBreak/>
        <w:t xml:space="preserve">персональных данных участника и его законного представителя (если применимо), без ограничений и оговорок, включая, но не ограничиваясь, сбор, систематизацию, </w:t>
      </w:r>
      <w:r w:rsidR="00FE01F4">
        <w:rPr>
          <w:noProof/>
          <w:lang w:val="ru-RU" w:eastAsia="ru-RU"/>
        </w:rPr>
        <w:drawing>
          <wp:inline distT="0" distB="0" distL="0" distR="0">
            <wp:extent cx="6099" cy="6097"/>
            <wp:effectExtent l="0" t="0" r="0" b="0"/>
            <wp:docPr id="3859" name="Picture 3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9" name="Picture 38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1F4" w:rsidRPr="008C31EB">
        <w:rPr>
          <w:lang w:val="ru-RU"/>
        </w:rPr>
        <w:t>накопление, хранение, уточнение (обновление, изменение), использование, распространение (в том числе передача), блокирование, уничтожение, в том числе, с применением средств автоматизации и с привлечением для обработки третьих лиц, а также, переработку изображений участника Конкурса и его законного представителя (фото), передача их изображений (фото) в эфир и/или по кабелю, в том числе, ретрансляция, доведение их изображений (фото) до всеобщего сведения в сети Интернет, использование изображений участника Конкурса и его законного представителя (если применимо) в рекламе, а также осуществление любых иных действий, на усмотрение Организатора, с персональными данными и изображениями участника Конкурса и его</w:t>
      </w:r>
      <w:r w:rsidR="004A59C0">
        <w:rPr>
          <w:lang w:val="ru-RU"/>
        </w:rPr>
        <w:t xml:space="preserve"> </w:t>
      </w:r>
      <w:r w:rsidR="00FE01F4" w:rsidRPr="004A59C0">
        <w:rPr>
          <w:lang w:val="ru-RU"/>
        </w:rPr>
        <w:t xml:space="preserve">законного представителя </w:t>
      </w:r>
      <w:r w:rsidR="004A59C0">
        <w:rPr>
          <w:lang w:val="ru-RU"/>
        </w:rPr>
        <w:t xml:space="preserve">(если применимо) в соответствии </w:t>
      </w:r>
      <w:r w:rsidR="00FE01F4" w:rsidRPr="004A59C0">
        <w:rPr>
          <w:lang w:val="ru-RU"/>
        </w:rPr>
        <w:t>с законодательством Российской Федерации.</w:t>
      </w:r>
    </w:p>
    <w:p w:rsidR="00685B65" w:rsidRPr="008C31EB" w:rsidRDefault="00FE01F4">
      <w:pPr>
        <w:numPr>
          <w:ilvl w:val="1"/>
          <w:numId w:val="4"/>
        </w:numPr>
        <w:spacing w:after="325"/>
        <w:ind w:right="14" w:firstLine="845"/>
        <w:rPr>
          <w:lang w:val="ru-RU"/>
        </w:rPr>
      </w:pPr>
      <w:r w:rsidRPr="008C31EB">
        <w:rPr>
          <w:lang w:val="ru-RU"/>
        </w:rPr>
        <w:t>Участник гарантирует, что он является единственным автором и правообладателем работы. Участник гарантирует, что при создании работы не нарушены интеллектуальные, в том числе авторские, и любые иные имущественные или личные неимущественные права третьих лиц, а также не допущено никаких иных нарушений действующего законодательства Российской Федерации. Ответственность за нарушение прав третьих лиц при создании работы, материалов, полученных от участника, и их дальнейшее использование Организатором несет Участник.</w:t>
      </w:r>
    </w:p>
    <w:p w:rsidR="00685B65" w:rsidRPr="000D3211" w:rsidRDefault="000D3211">
      <w:pPr>
        <w:spacing w:after="4" w:line="259" w:lineRule="auto"/>
        <w:ind w:left="692" w:right="442"/>
        <w:jc w:val="center"/>
        <w:rPr>
          <w:b/>
          <w:lang w:val="ru-RU"/>
        </w:rPr>
      </w:pPr>
      <w:r w:rsidRPr="000D3211">
        <w:rPr>
          <w:b/>
          <w:szCs w:val="28"/>
          <w:lang w:val="ru-RU"/>
        </w:rPr>
        <w:t>5. Номинации конкурса</w:t>
      </w:r>
    </w:p>
    <w:p w:rsidR="00685B65" w:rsidRPr="008C31EB" w:rsidRDefault="00FE01F4">
      <w:pPr>
        <w:ind w:left="884" w:right="14"/>
        <w:rPr>
          <w:lang w:val="ru-RU"/>
        </w:rPr>
      </w:pPr>
      <w:r w:rsidRPr="008C31EB">
        <w:rPr>
          <w:lang w:val="ru-RU"/>
        </w:rPr>
        <w:t>5, 1. Конкурс проходит по 3 номинациям:</w:t>
      </w:r>
    </w:p>
    <w:p w:rsidR="00685B65" w:rsidRPr="000D3211" w:rsidRDefault="00FE01F4">
      <w:pPr>
        <w:spacing w:after="0" w:line="259" w:lineRule="auto"/>
        <w:ind w:left="884"/>
        <w:jc w:val="left"/>
        <w:rPr>
          <w:b/>
          <w:szCs w:val="28"/>
          <w:lang w:val="ru-RU"/>
        </w:rPr>
      </w:pPr>
      <w:r w:rsidRPr="000D3211">
        <w:rPr>
          <w:szCs w:val="28"/>
          <w:lang w:val="ru-RU"/>
        </w:rPr>
        <w:t>5.1.1.</w:t>
      </w:r>
      <w:r w:rsidRPr="000D3211">
        <w:rPr>
          <w:b/>
          <w:szCs w:val="28"/>
          <w:lang w:val="ru-RU"/>
        </w:rPr>
        <w:t xml:space="preserve"> «Проза».</w:t>
      </w:r>
    </w:p>
    <w:p w:rsidR="00685B65" w:rsidRPr="000D3211" w:rsidRDefault="00FE01F4">
      <w:pPr>
        <w:spacing w:after="59"/>
        <w:ind w:left="865" w:right="14"/>
        <w:rPr>
          <w:i/>
          <w:lang w:val="ru-RU"/>
        </w:rPr>
      </w:pPr>
      <w:r w:rsidRPr="000D3211">
        <w:rPr>
          <w:i/>
          <w:lang w:val="ru-RU"/>
        </w:rPr>
        <w:t>Направления в номинации:</w:t>
      </w:r>
    </w:p>
    <w:p w:rsidR="00685B65" w:rsidRPr="008C31EB" w:rsidRDefault="00FE01F4">
      <w:pPr>
        <w:numPr>
          <w:ilvl w:val="0"/>
          <w:numId w:val="2"/>
        </w:numPr>
        <w:spacing w:after="46"/>
        <w:ind w:right="14" w:firstLine="567"/>
        <w:rPr>
          <w:lang w:val="ru-RU"/>
        </w:rPr>
      </w:pPr>
      <w:r w:rsidRPr="000D3211">
        <w:rPr>
          <w:b/>
          <w:i/>
          <w:lang w:val="ru-RU"/>
        </w:rPr>
        <w:t>Рассказ</w:t>
      </w:r>
      <w:r w:rsidRPr="008C31EB">
        <w:rPr>
          <w:lang w:val="ru-RU"/>
        </w:rPr>
        <w:t xml:space="preserve"> - произведение об одном событии в жизни персонажа, малая форма эпической прозы, соотносимая с повестью, как более развернутой формой повествования;</w:t>
      </w:r>
    </w:p>
    <w:p w:rsidR="00685B65" w:rsidRPr="008C31EB" w:rsidRDefault="00FE01F4">
      <w:pPr>
        <w:numPr>
          <w:ilvl w:val="0"/>
          <w:numId w:val="2"/>
        </w:numPr>
        <w:spacing w:after="104"/>
        <w:ind w:right="14" w:firstLine="567"/>
        <w:rPr>
          <w:lang w:val="ru-RU"/>
        </w:rPr>
      </w:pPr>
      <w:r w:rsidRPr="000D3211">
        <w:rPr>
          <w:i/>
          <w:lang w:val="ru-RU"/>
        </w:rPr>
        <w:t xml:space="preserve">Сказка </w:t>
      </w:r>
      <w:r w:rsidRPr="008C31EB">
        <w:rPr>
          <w:lang w:val="ru-RU"/>
        </w:rPr>
        <w:t>- литературный жанр, генетически связанный с фольклором, общее название повествовательных произведений исторического и легендарного характера (предания, легенды, сказы);</w:t>
      </w:r>
    </w:p>
    <w:p w:rsidR="00685B65" w:rsidRPr="008C31EB" w:rsidRDefault="00FE01F4">
      <w:pPr>
        <w:numPr>
          <w:ilvl w:val="0"/>
          <w:numId w:val="2"/>
        </w:numPr>
        <w:ind w:right="14" w:firstLine="567"/>
        <w:rPr>
          <w:lang w:val="ru-RU"/>
        </w:rPr>
      </w:pPr>
      <w:r w:rsidRPr="000D3211">
        <w:rPr>
          <w:i/>
          <w:lang w:val="ru-RU"/>
        </w:rPr>
        <w:t>Повесть</w:t>
      </w:r>
      <w:r w:rsidRPr="008C31EB">
        <w:rPr>
          <w:lang w:val="ru-RU"/>
        </w:rPr>
        <w:t xml:space="preserve"> — эпическое произведение средней или большой формы, построенное в виде повествования о событиях в их естественной последовательности.</w:t>
      </w:r>
    </w:p>
    <w:p w:rsidR="00685B65" w:rsidRDefault="00FE01F4">
      <w:pPr>
        <w:spacing w:after="0" w:line="259" w:lineRule="auto"/>
        <w:ind w:left="783"/>
        <w:jc w:val="left"/>
      </w:pPr>
      <w:r w:rsidRPr="000D3211">
        <w:rPr>
          <w:szCs w:val="28"/>
        </w:rPr>
        <w:t>5.1</w:t>
      </w:r>
      <w:r w:rsidR="000D3211">
        <w:rPr>
          <w:szCs w:val="28"/>
          <w:lang w:val="ru-RU"/>
        </w:rPr>
        <w:t>.</w:t>
      </w:r>
      <w:r w:rsidRPr="000D3211">
        <w:rPr>
          <w:szCs w:val="28"/>
        </w:rPr>
        <w:t>2.</w:t>
      </w:r>
      <w:r>
        <w:rPr>
          <w:sz w:val="30"/>
        </w:rPr>
        <w:t xml:space="preserve"> </w:t>
      </w:r>
      <w:r w:rsidRPr="000D3211">
        <w:rPr>
          <w:b/>
          <w:szCs w:val="28"/>
        </w:rPr>
        <w:t>«Поэзия».</w:t>
      </w:r>
    </w:p>
    <w:p w:rsidR="00685B65" w:rsidRDefault="00FE01F4">
      <w:pPr>
        <w:spacing w:after="102"/>
        <w:ind w:left="846" w:right="14"/>
      </w:pPr>
      <w:r w:rsidRPr="000D3211">
        <w:rPr>
          <w:i/>
        </w:rPr>
        <w:t>Направления в номинации</w:t>
      </w:r>
      <w:r>
        <w:t>:</w:t>
      </w:r>
    </w:p>
    <w:p w:rsidR="000D3211" w:rsidRDefault="00FE01F4" w:rsidP="000D3211">
      <w:pPr>
        <w:numPr>
          <w:ilvl w:val="0"/>
          <w:numId w:val="2"/>
        </w:numPr>
        <w:spacing w:after="106"/>
        <w:ind w:right="14" w:firstLine="567"/>
        <w:rPr>
          <w:lang w:val="ru-RU"/>
        </w:rPr>
      </w:pPr>
      <w:r w:rsidRPr="000D3211">
        <w:rPr>
          <w:i/>
          <w:lang w:val="ru-RU"/>
        </w:rPr>
        <w:t>Стихотворение</w:t>
      </w:r>
      <w:r w:rsidRPr="008C31EB">
        <w:rPr>
          <w:lang w:val="ru-RU"/>
        </w:rPr>
        <w:t xml:space="preserve"> - написанное стихами литературное произведение небольшого объема;</w:t>
      </w:r>
    </w:p>
    <w:p w:rsidR="00685B65" w:rsidRPr="000D3211" w:rsidRDefault="00FE01F4" w:rsidP="000D3211">
      <w:pPr>
        <w:numPr>
          <w:ilvl w:val="0"/>
          <w:numId w:val="2"/>
        </w:numPr>
        <w:spacing w:after="106"/>
        <w:ind w:right="14" w:firstLine="567"/>
        <w:rPr>
          <w:lang w:val="ru-RU"/>
        </w:rPr>
      </w:pPr>
      <w:r w:rsidRPr="000D3211">
        <w:rPr>
          <w:i/>
          <w:lang w:val="ru-RU"/>
        </w:rPr>
        <w:lastRenderedPageBreak/>
        <w:t>Басня</w:t>
      </w:r>
      <w:r w:rsidRPr="000D3211">
        <w:rPr>
          <w:lang w:val="ru-RU"/>
        </w:rPr>
        <w:t xml:space="preserve"> - небольшое произведение с ироническим, сатирическим или нравоучительным содержанием;</w:t>
      </w:r>
    </w:p>
    <w:p w:rsidR="00685B65" w:rsidRPr="000D3211" w:rsidRDefault="00FE01F4">
      <w:pPr>
        <w:numPr>
          <w:ilvl w:val="0"/>
          <w:numId w:val="2"/>
        </w:numPr>
        <w:ind w:right="14" w:firstLine="567"/>
        <w:rPr>
          <w:lang w:val="ru-RU"/>
        </w:rPr>
      </w:pPr>
      <w:r w:rsidRPr="000D3211">
        <w:rPr>
          <w:i/>
          <w:lang w:val="ru-RU"/>
        </w:rPr>
        <w:t>Баллада</w:t>
      </w:r>
      <w:r w:rsidR="000D3211">
        <w:rPr>
          <w:lang w:val="ru-RU"/>
        </w:rPr>
        <w:t xml:space="preserve"> -</w:t>
      </w:r>
      <w:r w:rsidRPr="008C31EB">
        <w:rPr>
          <w:lang w:val="ru-RU"/>
        </w:rPr>
        <w:t xml:space="preserve"> это лиро-эпическое произведение, т. е. рассказ, изложенный в поэтической форме, исторического, мифического или героического характера. </w:t>
      </w:r>
      <w:r w:rsidRPr="000D3211">
        <w:rPr>
          <w:lang w:val="ru-RU"/>
        </w:rPr>
        <w:t>Сюжет баллады обычно заимствуется из фольклора.</w:t>
      </w:r>
    </w:p>
    <w:p w:rsidR="00685B65" w:rsidRDefault="000D3211">
      <w:pPr>
        <w:spacing w:after="0" w:line="259" w:lineRule="auto"/>
        <w:ind w:left="783"/>
        <w:jc w:val="left"/>
      </w:pPr>
      <w:r>
        <w:rPr>
          <w:szCs w:val="28"/>
          <w:lang w:val="ru-RU"/>
        </w:rPr>
        <w:t xml:space="preserve">5.1.3. </w:t>
      </w:r>
      <w:r w:rsidR="00FE01F4">
        <w:rPr>
          <w:sz w:val="30"/>
        </w:rPr>
        <w:t xml:space="preserve"> </w:t>
      </w:r>
      <w:r w:rsidR="00FE01F4" w:rsidRPr="000D3211">
        <w:rPr>
          <w:b/>
          <w:szCs w:val="28"/>
        </w:rPr>
        <w:t>«Драматургия».</w:t>
      </w:r>
    </w:p>
    <w:p w:rsidR="00685B65" w:rsidRDefault="00FE01F4">
      <w:pPr>
        <w:ind w:left="913" w:right="14"/>
      </w:pPr>
      <w:r>
        <w:t>Направления в номинации:</w:t>
      </w:r>
    </w:p>
    <w:p w:rsidR="00685B65" w:rsidRPr="008C31EB" w:rsidRDefault="00FE01F4">
      <w:pPr>
        <w:numPr>
          <w:ilvl w:val="0"/>
          <w:numId w:val="2"/>
        </w:numPr>
        <w:spacing w:after="65"/>
        <w:ind w:right="14" w:firstLine="567"/>
        <w:rPr>
          <w:lang w:val="ru-RU"/>
        </w:rPr>
      </w:pPr>
      <w:r w:rsidRPr="000D3211">
        <w:rPr>
          <w:i/>
          <w:lang w:val="ru-RU"/>
        </w:rPr>
        <w:t>Сценка</w:t>
      </w:r>
      <w:r w:rsidRPr="008C31EB">
        <w:rPr>
          <w:lang w:val="ru-RU"/>
        </w:rPr>
        <w:t xml:space="preserve"> — это небольшое законченное драматическое произведение для театрального представления, изображающее какой-то отдельный эпизод из жизни;</w:t>
      </w:r>
    </w:p>
    <w:p w:rsidR="00685B65" w:rsidRPr="008C31EB" w:rsidRDefault="00FE01F4">
      <w:pPr>
        <w:numPr>
          <w:ilvl w:val="0"/>
          <w:numId w:val="2"/>
        </w:numPr>
        <w:spacing w:after="51"/>
        <w:ind w:right="14" w:firstLine="567"/>
        <w:rPr>
          <w:lang w:val="ru-RU"/>
        </w:rPr>
      </w:pPr>
      <w:r w:rsidRPr="000D3211">
        <w:rPr>
          <w:i/>
          <w:lang w:val="ru-RU"/>
        </w:rPr>
        <w:t>Сценарий</w:t>
      </w:r>
      <w:r w:rsidRPr="008C31EB">
        <w:rPr>
          <w:lang w:val="ru-RU"/>
        </w:rPr>
        <w:t xml:space="preserve"> — это литературно-драматическое произведение для создания тематического театрализованного представления или праздника;</w:t>
      </w:r>
    </w:p>
    <w:p w:rsidR="00685B65" w:rsidRDefault="00FE01F4">
      <w:pPr>
        <w:numPr>
          <w:ilvl w:val="0"/>
          <w:numId w:val="2"/>
        </w:numPr>
        <w:ind w:right="14" w:firstLine="567"/>
        <w:rPr>
          <w:lang w:val="ru-RU"/>
        </w:rPr>
      </w:pPr>
      <w:r w:rsidRPr="000D3211">
        <w:rPr>
          <w:i/>
          <w:lang w:val="ru-RU"/>
        </w:rPr>
        <w:t>Пьеса, пьеса-сказка</w:t>
      </w:r>
      <w:r w:rsidRPr="008C31EB">
        <w:rPr>
          <w:lang w:val="ru-RU"/>
        </w:rPr>
        <w:t xml:space="preserve"> — это драматическое произведение, предназначенное для театрального представления.</w:t>
      </w:r>
    </w:p>
    <w:p w:rsidR="000D3211" w:rsidRPr="008C31EB" w:rsidRDefault="000D3211" w:rsidP="000D3211">
      <w:pPr>
        <w:ind w:left="619" w:right="14" w:firstLine="0"/>
        <w:rPr>
          <w:lang w:val="ru-RU"/>
        </w:rPr>
      </w:pPr>
    </w:p>
    <w:p w:rsidR="00685B65" w:rsidRPr="000D3211" w:rsidRDefault="000D3211">
      <w:pPr>
        <w:spacing w:after="4" w:line="259" w:lineRule="auto"/>
        <w:ind w:left="692" w:right="403"/>
        <w:jc w:val="center"/>
        <w:rPr>
          <w:lang w:val="ru-RU"/>
        </w:rPr>
      </w:pPr>
      <w:r>
        <w:rPr>
          <w:b/>
          <w:szCs w:val="28"/>
          <w:lang w:val="ru-RU"/>
        </w:rPr>
        <w:t>6. Тематика конкурсных работ</w:t>
      </w:r>
    </w:p>
    <w:p w:rsidR="000D3211" w:rsidRDefault="00FE01F4" w:rsidP="000D3211">
      <w:pPr>
        <w:numPr>
          <w:ilvl w:val="1"/>
          <w:numId w:val="7"/>
        </w:numPr>
        <w:spacing w:after="99"/>
        <w:ind w:right="14" w:firstLine="711"/>
        <w:rPr>
          <w:lang w:val="ru-RU"/>
        </w:rPr>
      </w:pPr>
      <w:r w:rsidRPr="008C31EB">
        <w:rPr>
          <w:lang w:val="ru-RU"/>
        </w:rPr>
        <w:t>Профилактика пожаров от шалости детей с огнем.</w:t>
      </w:r>
    </w:p>
    <w:p w:rsidR="00685B65" w:rsidRPr="000D3211" w:rsidRDefault="00FE01F4" w:rsidP="000D3211">
      <w:pPr>
        <w:numPr>
          <w:ilvl w:val="1"/>
          <w:numId w:val="7"/>
        </w:numPr>
        <w:spacing w:after="99"/>
        <w:ind w:right="14" w:firstLine="711"/>
        <w:rPr>
          <w:lang w:val="ru-RU"/>
        </w:rPr>
      </w:pPr>
      <w:r w:rsidRPr="000D3211">
        <w:rPr>
          <w:lang w:val="ru-RU"/>
        </w:rPr>
        <w:t>Действия при возникновении пожаров и в чрезвычайных ситуациях, оказание помощи пострадавшим.</w:t>
      </w:r>
    </w:p>
    <w:p w:rsidR="000D3211" w:rsidRDefault="000D3211" w:rsidP="000D3211">
      <w:pPr>
        <w:pStyle w:val="a5"/>
        <w:numPr>
          <w:ilvl w:val="1"/>
          <w:numId w:val="10"/>
        </w:numPr>
        <w:ind w:right="14"/>
        <w:rPr>
          <w:lang w:val="ru-RU"/>
        </w:rPr>
      </w:pPr>
      <w:r w:rsidRPr="000D3211">
        <w:rPr>
          <w:lang w:val="ru-RU"/>
        </w:rPr>
        <w:t xml:space="preserve">    </w:t>
      </w:r>
      <w:r>
        <w:rPr>
          <w:lang w:val="ru-RU"/>
        </w:rPr>
        <w:t xml:space="preserve">   </w:t>
      </w:r>
      <w:r w:rsidR="00FE01F4" w:rsidRPr="000D3211">
        <w:rPr>
          <w:lang w:val="ru-RU"/>
        </w:rPr>
        <w:t>Работа, учеба и быт пожарных и спасателей, работников ВДПО, дружин юных пожарных.</w:t>
      </w:r>
    </w:p>
    <w:p w:rsidR="000D3211" w:rsidRDefault="000D3211" w:rsidP="000D3211">
      <w:pPr>
        <w:pStyle w:val="a5"/>
        <w:numPr>
          <w:ilvl w:val="1"/>
          <w:numId w:val="10"/>
        </w:numPr>
        <w:ind w:right="14"/>
        <w:rPr>
          <w:lang w:val="ru-RU"/>
        </w:rPr>
      </w:pPr>
      <w:r>
        <w:rPr>
          <w:lang w:val="ru-RU"/>
        </w:rPr>
        <w:t xml:space="preserve">      </w:t>
      </w:r>
      <w:r w:rsidR="00FE01F4">
        <w:t>Пожарно-спасательный спорт.</w:t>
      </w:r>
    </w:p>
    <w:p w:rsidR="000D3211" w:rsidRDefault="000D3211" w:rsidP="000D3211">
      <w:pPr>
        <w:pStyle w:val="a5"/>
        <w:numPr>
          <w:ilvl w:val="1"/>
          <w:numId w:val="10"/>
        </w:numPr>
        <w:ind w:right="14"/>
        <w:rPr>
          <w:lang w:val="ru-RU"/>
        </w:rPr>
      </w:pPr>
      <w:r>
        <w:rPr>
          <w:lang w:val="ru-RU"/>
        </w:rPr>
        <w:t xml:space="preserve">      </w:t>
      </w:r>
      <w:r w:rsidR="00FE01F4" w:rsidRPr="000D3211">
        <w:rPr>
          <w:lang w:val="ru-RU"/>
        </w:rPr>
        <w:t>Пожары в быту, на производстве, на сельскохозяйственных объектах и объектах транспортной инфраструктуры, лесные пожары и т.д.</w:t>
      </w:r>
    </w:p>
    <w:p w:rsidR="000D3211" w:rsidRDefault="000D3211" w:rsidP="000D3211">
      <w:pPr>
        <w:pStyle w:val="a5"/>
        <w:numPr>
          <w:ilvl w:val="1"/>
          <w:numId w:val="10"/>
        </w:numPr>
        <w:ind w:right="14"/>
        <w:rPr>
          <w:lang w:val="ru-RU"/>
        </w:rPr>
      </w:pPr>
      <w:r>
        <w:rPr>
          <w:lang w:val="ru-RU"/>
        </w:rPr>
        <w:t xml:space="preserve">     </w:t>
      </w:r>
      <w:r w:rsidR="00FE01F4">
        <w:t>История ВДПО.</w:t>
      </w:r>
    </w:p>
    <w:p w:rsidR="000D3211" w:rsidRDefault="000D3211" w:rsidP="000D3211">
      <w:pPr>
        <w:pStyle w:val="a5"/>
        <w:numPr>
          <w:ilvl w:val="1"/>
          <w:numId w:val="10"/>
        </w:numPr>
        <w:ind w:right="14"/>
        <w:rPr>
          <w:lang w:val="ru-RU"/>
        </w:rPr>
      </w:pPr>
      <w:r>
        <w:rPr>
          <w:lang w:val="ru-RU"/>
        </w:rPr>
        <w:t xml:space="preserve">     </w:t>
      </w:r>
      <w:r w:rsidR="00FE01F4" w:rsidRPr="000D3211">
        <w:rPr>
          <w:lang w:val="ru-RU"/>
        </w:rPr>
        <w:t>Современная пожарная и спасательная техника, перспективы ее развития.</w:t>
      </w:r>
    </w:p>
    <w:p w:rsidR="000D3211" w:rsidRDefault="000D3211" w:rsidP="000D3211">
      <w:pPr>
        <w:pStyle w:val="a5"/>
        <w:numPr>
          <w:ilvl w:val="1"/>
          <w:numId w:val="10"/>
        </w:numPr>
        <w:ind w:right="14"/>
        <w:rPr>
          <w:lang w:val="ru-RU"/>
        </w:rPr>
      </w:pPr>
      <w:r>
        <w:rPr>
          <w:lang w:val="ru-RU"/>
        </w:rPr>
        <w:t xml:space="preserve">     </w:t>
      </w:r>
      <w:r w:rsidR="00FE01F4" w:rsidRPr="000D3211">
        <w:rPr>
          <w:lang w:val="ru-RU"/>
        </w:rPr>
        <w:t>Нарушения правил пожарной безопасности, являющиеся причинами возникновения пожаров.</w:t>
      </w:r>
    </w:p>
    <w:p w:rsidR="000D3211" w:rsidRDefault="000D3211" w:rsidP="000D3211">
      <w:pPr>
        <w:pStyle w:val="a5"/>
        <w:numPr>
          <w:ilvl w:val="1"/>
          <w:numId w:val="10"/>
        </w:numPr>
        <w:ind w:right="14"/>
        <w:rPr>
          <w:lang w:val="ru-RU"/>
        </w:rPr>
      </w:pPr>
      <w:r>
        <w:rPr>
          <w:lang w:val="ru-RU"/>
        </w:rPr>
        <w:t xml:space="preserve">       </w:t>
      </w:r>
      <w:r w:rsidR="00FE01F4">
        <w:t>Подвиги пожарных.</w:t>
      </w:r>
    </w:p>
    <w:p w:rsidR="00685B65" w:rsidRDefault="00FE01F4" w:rsidP="000D3211">
      <w:pPr>
        <w:pStyle w:val="a5"/>
        <w:numPr>
          <w:ilvl w:val="1"/>
          <w:numId w:val="10"/>
        </w:numPr>
        <w:ind w:right="14"/>
        <w:rPr>
          <w:lang w:val="ru-RU"/>
        </w:rPr>
      </w:pPr>
      <w:r w:rsidRPr="000D3211">
        <w:rPr>
          <w:lang w:val="ru-RU"/>
        </w:rPr>
        <w:t>Юмор в пожарном и спасательном деле.</w:t>
      </w:r>
    </w:p>
    <w:p w:rsidR="000D3211" w:rsidRPr="000D3211" w:rsidRDefault="000D3211" w:rsidP="000D3211">
      <w:pPr>
        <w:pStyle w:val="a5"/>
        <w:ind w:left="1603" w:right="14" w:firstLine="0"/>
        <w:rPr>
          <w:lang w:val="ru-RU"/>
        </w:rPr>
      </w:pPr>
    </w:p>
    <w:p w:rsidR="00685B65" w:rsidRDefault="002E0FDB">
      <w:pPr>
        <w:spacing w:after="4" w:line="259" w:lineRule="auto"/>
        <w:ind w:left="692" w:right="394"/>
        <w:jc w:val="center"/>
        <w:rPr>
          <w:b/>
          <w:szCs w:val="28"/>
          <w:lang w:val="ru-RU"/>
        </w:rPr>
      </w:pPr>
      <w:r w:rsidRPr="002E0FDB">
        <w:rPr>
          <w:b/>
          <w:szCs w:val="28"/>
          <w:lang w:val="ru-RU"/>
        </w:rPr>
        <w:t>7.  Требования к конкурсным работам</w:t>
      </w:r>
    </w:p>
    <w:p w:rsidR="00685B65" w:rsidRDefault="00FE01F4">
      <w:pPr>
        <w:numPr>
          <w:ilvl w:val="1"/>
          <w:numId w:val="5"/>
        </w:numPr>
        <w:ind w:right="14" w:firstLine="716"/>
      </w:pPr>
      <w:r w:rsidRPr="008C31EB">
        <w:rPr>
          <w:lang w:val="ru-RU"/>
        </w:rPr>
        <w:t xml:space="preserve">Конкурсные работы должны быть напечатаны на русском языке в 14 кегле шрифта </w:t>
      </w:r>
      <w:r>
        <w:t>Times</w:t>
      </w:r>
      <w:r w:rsidRPr="008C31EB">
        <w:rPr>
          <w:lang w:val="ru-RU"/>
        </w:rPr>
        <w:t xml:space="preserve"> </w:t>
      </w:r>
      <w:r>
        <w:t>New</w:t>
      </w:r>
      <w:r w:rsidRPr="008C31EB">
        <w:rPr>
          <w:lang w:val="ru-RU"/>
        </w:rPr>
        <w:t xml:space="preserve"> </w:t>
      </w:r>
      <w:r>
        <w:t>Roman</w:t>
      </w:r>
      <w:r w:rsidRPr="008C31EB">
        <w:rPr>
          <w:lang w:val="ru-RU"/>
        </w:rPr>
        <w:t xml:space="preserve">. </w:t>
      </w:r>
      <w:r w:rsidRPr="002E0FDB">
        <w:rPr>
          <w:lang w:val="ru-RU"/>
        </w:rPr>
        <w:t>В тексте не допускается сокращен</w:t>
      </w:r>
      <w:r>
        <w:t>ие наименован</w:t>
      </w:r>
      <w:r w:rsidR="008807ED">
        <w:t>ий, за исключением общепринятых</w:t>
      </w:r>
      <w:r w:rsidR="008807ED">
        <w:rPr>
          <w:lang w:val="ru-RU"/>
        </w:rPr>
        <w:t>.</w:t>
      </w:r>
    </w:p>
    <w:p w:rsidR="00685B65" w:rsidRPr="008C31EB" w:rsidRDefault="00FE01F4">
      <w:pPr>
        <w:numPr>
          <w:ilvl w:val="1"/>
          <w:numId w:val="5"/>
        </w:numPr>
        <w:spacing w:after="47"/>
        <w:ind w:right="14" w:firstLine="716"/>
        <w:rPr>
          <w:lang w:val="ru-RU"/>
        </w:rPr>
      </w:pPr>
      <w:r w:rsidRPr="008C31EB">
        <w:rPr>
          <w:lang w:val="ru-RU"/>
        </w:rPr>
        <w:t>На Конкурс принимаются работы только по объявленной тематике. От одного автора принимается только одна работа. При коллективном творчестве авторами могут быть не более двух человек.</w:t>
      </w:r>
    </w:p>
    <w:p w:rsidR="00685B65" w:rsidRPr="008C31EB" w:rsidRDefault="00FE01F4">
      <w:pPr>
        <w:numPr>
          <w:ilvl w:val="1"/>
          <w:numId w:val="5"/>
        </w:numPr>
        <w:spacing w:after="64"/>
        <w:ind w:right="14" w:firstLine="716"/>
        <w:rPr>
          <w:lang w:val="ru-RU"/>
        </w:rPr>
      </w:pPr>
      <w:r w:rsidRPr="008C31EB">
        <w:rPr>
          <w:lang w:val="ru-RU"/>
        </w:rPr>
        <w:lastRenderedPageBreak/>
        <w:t>Конкурсные работы отправляются отдельным файлом, а не в одном файле с заявкой.</w:t>
      </w:r>
    </w:p>
    <w:p w:rsidR="00685B65" w:rsidRPr="008C31EB" w:rsidRDefault="00FE01F4">
      <w:pPr>
        <w:numPr>
          <w:ilvl w:val="1"/>
          <w:numId w:val="5"/>
        </w:numPr>
        <w:ind w:right="14" w:firstLine="716"/>
        <w:rPr>
          <w:lang w:val="ru-RU"/>
        </w:rPr>
      </w:pPr>
      <w:r w:rsidRPr="008C31EB">
        <w:rPr>
          <w:lang w:val="ru-RU"/>
        </w:rPr>
        <w:t>Работы, представленные на Конкурс, не рецензируются и авторам не возвращаются.</w:t>
      </w:r>
    </w:p>
    <w:p w:rsidR="00685B65" w:rsidRPr="008C31EB" w:rsidRDefault="00FE01F4">
      <w:pPr>
        <w:numPr>
          <w:ilvl w:val="1"/>
          <w:numId w:val="5"/>
        </w:numPr>
        <w:ind w:right="14" w:firstLine="716"/>
        <w:rPr>
          <w:lang w:val="ru-RU"/>
        </w:rPr>
      </w:pPr>
      <w:r w:rsidRPr="008C31EB">
        <w:rPr>
          <w:lang w:val="ru-RU"/>
        </w:rPr>
        <w:t>Конкурсные работы и заявки, не соответствующие требованиям и тематике Конкурса, Оргкомитетом и жюри не рассматриваются.</w:t>
      </w:r>
    </w:p>
    <w:p w:rsidR="002E0FDB" w:rsidRDefault="00FE01F4">
      <w:pPr>
        <w:numPr>
          <w:ilvl w:val="1"/>
          <w:numId w:val="5"/>
        </w:numPr>
        <w:ind w:right="14" w:firstLine="716"/>
        <w:rPr>
          <w:lang w:val="ru-RU"/>
        </w:rPr>
      </w:pPr>
      <w:r w:rsidRPr="008C31EB">
        <w:rPr>
          <w:lang w:val="ru-RU"/>
        </w:rPr>
        <w:t xml:space="preserve">Требования к конкурсным работам по номинациям: </w:t>
      </w:r>
    </w:p>
    <w:p w:rsidR="00685B65" w:rsidRPr="008C31EB" w:rsidRDefault="002E0FDB" w:rsidP="002E0FDB">
      <w:pPr>
        <w:ind w:left="154" w:right="14" w:firstLine="0"/>
        <w:rPr>
          <w:lang w:val="ru-RU"/>
        </w:rPr>
      </w:pPr>
      <w:r>
        <w:rPr>
          <w:lang w:val="ru-RU"/>
        </w:rPr>
        <w:t xml:space="preserve">          </w:t>
      </w:r>
      <w:r w:rsidR="00FE01F4" w:rsidRPr="008C31EB">
        <w:rPr>
          <w:lang w:val="ru-RU"/>
        </w:rPr>
        <w:t xml:space="preserve">7.6.1. Объем работ в </w:t>
      </w:r>
      <w:r w:rsidR="00FE01F4" w:rsidRPr="002E0FDB">
        <w:rPr>
          <w:i/>
          <w:u w:val="single" w:color="000000"/>
          <w:lang w:val="ru-RU"/>
        </w:rPr>
        <w:t>Номинации «Проза»</w:t>
      </w:r>
      <w:r w:rsidR="00FE01F4" w:rsidRPr="008C31EB">
        <w:rPr>
          <w:u w:val="single" w:color="000000"/>
          <w:lang w:val="ru-RU"/>
        </w:rPr>
        <w:t xml:space="preserve"> </w:t>
      </w:r>
      <w:r w:rsidR="00FE01F4" w:rsidRPr="008C31EB">
        <w:rPr>
          <w:lang w:val="ru-RU"/>
        </w:rPr>
        <w:t>составляет:</w:t>
      </w:r>
    </w:p>
    <w:p w:rsidR="002E0FDB" w:rsidRDefault="002E0FDB" w:rsidP="002E0FDB">
      <w:pPr>
        <w:ind w:left="619" w:right="14" w:firstLine="0"/>
        <w:rPr>
          <w:lang w:val="ru-RU"/>
        </w:rPr>
      </w:pPr>
      <w:r>
        <w:rPr>
          <w:lang w:val="ru-RU"/>
        </w:rPr>
        <w:t xml:space="preserve">-   </w:t>
      </w:r>
      <w:r w:rsidR="00FE01F4" w:rsidRPr="008C31EB">
        <w:rPr>
          <w:lang w:val="ru-RU"/>
        </w:rPr>
        <w:t xml:space="preserve">рассказ, сказка — не более 5 страниц печатного текста; </w:t>
      </w:r>
    </w:p>
    <w:p w:rsidR="00685B65" w:rsidRPr="008C31EB" w:rsidRDefault="002E0FDB" w:rsidP="002E0FDB">
      <w:pPr>
        <w:ind w:left="619" w:right="14" w:firstLine="0"/>
        <w:rPr>
          <w:lang w:val="ru-RU"/>
        </w:rPr>
      </w:pPr>
      <w:r>
        <w:rPr>
          <w:lang w:val="ru-RU"/>
        </w:rPr>
        <w:t xml:space="preserve">-   </w:t>
      </w:r>
      <w:r w:rsidR="00FE01F4" w:rsidRPr="008C31EB">
        <w:rPr>
          <w:lang w:val="ru-RU"/>
        </w:rPr>
        <w:t>повесть — не более 15 страниц печатного текста.</w:t>
      </w:r>
    </w:p>
    <w:p w:rsidR="00685B65" w:rsidRPr="008C31EB" w:rsidRDefault="00FE01F4">
      <w:pPr>
        <w:ind w:left="855" w:right="14"/>
        <w:rPr>
          <w:lang w:val="ru-RU"/>
        </w:rPr>
      </w:pPr>
      <w:r w:rsidRPr="008C31EB">
        <w:rPr>
          <w:lang w:val="ru-RU"/>
        </w:rPr>
        <w:t>7.6</w:t>
      </w:r>
      <w:r w:rsidR="002E0FDB">
        <w:rPr>
          <w:lang w:val="ru-RU"/>
        </w:rPr>
        <w:t>.</w:t>
      </w:r>
      <w:r w:rsidRPr="008C31EB">
        <w:rPr>
          <w:lang w:val="ru-RU"/>
        </w:rPr>
        <w:t xml:space="preserve">2. Объем работ в </w:t>
      </w:r>
      <w:r w:rsidRPr="002E0FDB">
        <w:rPr>
          <w:i/>
          <w:u w:val="single" w:color="000000"/>
          <w:lang w:val="ru-RU"/>
        </w:rPr>
        <w:t>Номинации «Поэзия»</w:t>
      </w:r>
      <w:r w:rsidRPr="008C31EB">
        <w:rPr>
          <w:u w:val="single" w:color="000000"/>
          <w:lang w:val="ru-RU"/>
        </w:rPr>
        <w:t xml:space="preserve"> </w:t>
      </w:r>
      <w:r w:rsidRPr="008C31EB">
        <w:rPr>
          <w:lang w:val="ru-RU"/>
        </w:rPr>
        <w:t>составляет:</w:t>
      </w:r>
    </w:p>
    <w:p w:rsidR="002E0FDB" w:rsidRDefault="002E0FDB" w:rsidP="002E0FDB">
      <w:pPr>
        <w:ind w:left="619" w:right="14" w:firstLine="0"/>
        <w:rPr>
          <w:lang w:val="ru-RU"/>
        </w:rPr>
      </w:pPr>
      <w:r>
        <w:rPr>
          <w:lang w:val="ru-RU"/>
        </w:rPr>
        <w:t xml:space="preserve">-   </w:t>
      </w:r>
      <w:r w:rsidR="00FE01F4" w:rsidRPr="008C31EB">
        <w:rPr>
          <w:lang w:val="ru-RU"/>
        </w:rPr>
        <w:t xml:space="preserve">стихотворение, басня — не более 2 страниц печатного текста; </w:t>
      </w:r>
    </w:p>
    <w:p w:rsidR="00685B65" w:rsidRPr="008C31EB" w:rsidRDefault="00FE01F4" w:rsidP="002E0FDB">
      <w:pPr>
        <w:ind w:left="619" w:right="14" w:firstLine="0"/>
        <w:rPr>
          <w:lang w:val="ru-RU"/>
        </w:rPr>
      </w:pPr>
      <w:r w:rsidRPr="008C31EB">
        <w:rPr>
          <w:lang w:val="ru-RU"/>
        </w:rPr>
        <w:t xml:space="preserve">- </w:t>
      </w:r>
      <w:r w:rsidR="002E0FDB">
        <w:rPr>
          <w:lang w:val="ru-RU"/>
        </w:rPr>
        <w:t xml:space="preserve">  </w:t>
      </w:r>
      <w:r w:rsidRPr="008C31EB">
        <w:rPr>
          <w:lang w:val="ru-RU"/>
        </w:rPr>
        <w:t>баллада — не более 5 страниц печатного текста.</w:t>
      </w:r>
    </w:p>
    <w:p w:rsidR="00685B65" w:rsidRPr="008C31EB" w:rsidRDefault="00FE01F4">
      <w:pPr>
        <w:ind w:left="855" w:right="14"/>
        <w:rPr>
          <w:lang w:val="ru-RU"/>
        </w:rPr>
      </w:pPr>
      <w:r w:rsidRPr="008C31EB">
        <w:rPr>
          <w:lang w:val="ru-RU"/>
        </w:rPr>
        <w:t>7.6</w:t>
      </w:r>
      <w:r w:rsidR="002E0FDB">
        <w:rPr>
          <w:lang w:val="ru-RU"/>
        </w:rPr>
        <w:t>.</w:t>
      </w:r>
      <w:r w:rsidRPr="008C31EB">
        <w:rPr>
          <w:lang w:val="ru-RU"/>
        </w:rPr>
        <w:t xml:space="preserve">3. Объем работ в </w:t>
      </w:r>
      <w:r w:rsidRPr="002E0FDB">
        <w:rPr>
          <w:i/>
          <w:u w:val="single" w:color="000000"/>
          <w:lang w:val="ru-RU"/>
        </w:rPr>
        <w:t>Номинации «Драматургия»</w:t>
      </w:r>
      <w:r w:rsidRPr="008C31EB">
        <w:rPr>
          <w:u w:val="single" w:color="000000"/>
          <w:lang w:val="ru-RU"/>
        </w:rPr>
        <w:t xml:space="preserve"> </w:t>
      </w:r>
      <w:r w:rsidRPr="008C31EB">
        <w:rPr>
          <w:lang w:val="ru-RU"/>
        </w:rPr>
        <w:t>составляет:</w:t>
      </w:r>
    </w:p>
    <w:p w:rsidR="00685B65" w:rsidRPr="008C31EB" w:rsidRDefault="002E0FDB" w:rsidP="002E0FDB">
      <w:pPr>
        <w:ind w:left="619" w:right="14" w:firstLine="0"/>
        <w:rPr>
          <w:lang w:val="ru-RU"/>
        </w:rPr>
      </w:pPr>
      <w:r>
        <w:rPr>
          <w:lang w:val="ru-RU"/>
        </w:rPr>
        <w:t xml:space="preserve">-   </w:t>
      </w:r>
      <w:r w:rsidR="00FE01F4" w:rsidRPr="008C31EB">
        <w:rPr>
          <w:lang w:val="ru-RU"/>
        </w:rPr>
        <w:t>сценка — не более З страниц печатного текста;</w:t>
      </w:r>
    </w:p>
    <w:p w:rsidR="00685B65" w:rsidRPr="008C31EB" w:rsidRDefault="002E0FDB" w:rsidP="002E0FDB">
      <w:pPr>
        <w:ind w:left="619" w:right="14" w:firstLine="0"/>
        <w:rPr>
          <w:lang w:val="ru-RU"/>
        </w:rPr>
      </w:pPr>
      <w:r>
        <w:rPr>
          <w:lang w:val="ru-RU"/>
        </w:rPr>
        <w:t xml:space="preserve">-   </w:t>
      </w:r>
      <w:r w:rsidR="00FE01F4" w:rsidRPr="008C31EB">
        <w:rPr>
          <w:lang w:val="ru-RU"/>
        </w:rPr>
        <w:t>сценарий — не более 7 страниц печатного текста;</w:t>
      </w:r>
    </w:p>
    <w:p w:rsidR="00685B65" w:rsidRPr="008C31EB" w:rsidRDefault="002E0FDB" w:rsidP="002E0FDB">
      <w:pPr>
        <w:spacing w:after="319"/>
        <w:ind w:left="619" w:right="14" w:firstLine="0"/>
        <w:rPr>
          <w:lang w:val="ru-RU"/>
        </w:rPr>
      </w:pPr>
      <w:r>
        <w:rPr>
          <w:lang w:val="ru-RU"/>
        </w:rPr>
        <w:t xml:space="preserve">-   </w:t>
      </w:r>
      <w:r w:rsidR="00FE01F4" w:rsidRPr="008C31EB">
        <w:rPr>
          <w:lang w:val="ru-RU"/>
        </w:rPr>
        <w:t>пьеса, пьеса-сказка — не более 15 страниц печатного текста.</w:t>
      </w:r>
    </w:p>
    <w:p w:rsidR="00685B65" w:rsidRPr="00EF01C0" w:rsidRDefault="00EF01C0">
      <w:pPr>
        <w:spacing w:after="4" w:line="259" w:lineRule="auto"/>
        <w:ind w:left="692"/>
        <w:jc w:val="center"/>
        <w:rPr>
          <w:b/>
          <w:lang w:val="ru-RU"/>
        </w:rPr>
      </w:pPr>
      <w:r w:rsidRPr="00EF01C0">
        <w:rPr>
          <w:b/>
          <w:szCs w:val="28"/>
          <w:lang w:val="ru-RU"/>
        </w:rPr>
        <w:t>8. Критерии оценки конкурсных работ</w:t>
      </w:r>
    </w:p>
    <w:p w:rsidR="00EF01C0" w:rsidRDefault="00FE01F4" w:rsidP="00EF01C0">
      <w:pPr>
        <w:numPr>
          <w:ilvl w:val="1"/>
          <w:numId w:val="8"/>
        </w:numPr>
        <w:spacing w:after="76"/>
        <w:ind w:left="1499" w:right="14" w:hanging="692"/>
        <w:jc w:val="left"/>
        <w:rPr>
          <w:lang w:val="ru-RU"/>
        </w:rPr>
      </w:pPr>
      <w:r w:rsidRPr="00EF01C0">
        <w:rPr>
          <w:lang w:val="ru-RU"/>
        </w:rPr>
        <w:t>Новизна и оригинальность подачи материала.</w:t>
      </w:r>
    </w:p>
    <w:p w:rsidR="00685B65" w:rsidRPr="00EF01C0" w:rsidRDefault="00521361" w:rsidP="00EF01C0">
      <w:pPr>
        <w:numPr>
          <w:ilvl w:val="1"/>
          <w:numId w:val="8"/>
        </w:numPr>
        <w:spacing w:after="76"/>
        <w:ind w:left="1499" w:right="14" w:hanging="692"/>
        <w:jc w:val="left"/>
        <w:rPr>
          <w:lang w:val="ru-RU"/>
        </w:rPr>
      </w:pPr>
      <w:r>
        <w:rPr>
          <w:lang w:val="ru-RU"/>
        </w:rPr>
        <w:t>Арг</w:t>
      </w:r>
      <w:r w:rsidR="00FE01F4" w:rsidRPr="00EF01C0">
        <w:rPr>
          <w:lang w:val="ru-RU"/>
        </w:rPr>
        <w:t>ументированность изложения и глубина раскрытия темы.</w:t>
      </w:r>
    </w:p>
    <w:p w:rsidR="00685B65" w:rsidRPr="008C31EB" w:rsidRDefault="00FE01F4">
      <w:pPr>
        <w:numPr>
          <w:ilvl w:val="1"/>
          <w:numId w:val="8"/>
        </w:numPr>
        <w:ind w:left="1499" w:right="14" w:hanging="692"/>
        <w:rPr>
          <w:lang w:val="ru-RU"/>
        </w:rPr>
      </w:pPr>
      <w:r w:rsidRPr="008C31EB">
        <w:rPr>
          <w:lang w:val="ru-RU"/>
        </w:rPr>
        <w:t>Выразительность, точность и доступность языка изложения.</w:t>
      </w:r>
    </w:p>
    <w:p w:rsidR="00685B65" w:rsidRDefault="00FE01F4">
      <w:pPr>
        <w:numPr>
          <w:ilvl w:val="1"/>
          <w:numId w:val="8"/>
        </w:numPr>
        <w:spacing w:after="39"/>
        <w:ind w:left="1499" w:right="14" w:hanging="692"/>
      </w:pPr>
      <w:r>
        <w:t>Уровень мастерства, художественный вкус.</w:t>
      </w:r>
    </w:p>
    <w:p w:rsidR="00685B65" w:rsidRDefault="00FE01F4">
      <w:pPr>
        <w:numPr>
          <w:ilvl w:val="1"/>
          <w:numId w:val="8"/>
        </w:numPr>
        <w:ind w:left="1499" w:right="14" w:hanging="692"/>
      </w:pPr>
      <w:r>
        <w:t>Актуальность и значимость темы.</w:t>
      </w:r>
    </w:p>
    <w:p w:rsidR="00685B65" w:rsidRDefault="00FE01F4">
      <w:pPr>
        <w:numPr>
          <w:ilvl w:val="1"/>
          <w:numId w:val="8"/>
        </w:numPr>
        <w:spacing w:after="350"/>
        <w:ind w:left="1499" w:right="14" w:hanging="692"/>
      </w:pPr>
      <w:r>
        <w:t>Соответствие заявленной тематике.</w:t>
      </w:r>
    </w:p>
    <w:p w:rsidR="00685B65" w:rsidRPr="00521361" w:rsidRDefault="00521361">
      <w:pPr>
        <w:spacing w:after="4" w:line="259" w:lineRule="auto"/>
        <w:ind w:left="692" w:right="355"/>
        <w:jc w:val="center"/>
        <w:rPr>
          <w:b/>
          <w:lang w:val="ru-RU"/>
        </w:rPr>
      </w:pPr>
      <w:r w:rsidRPr="00521361">
        <w:rPr>
          <w:b/>
          <w:szCs w:val="28"/>
          <w:lang w:val="ru-RU"/>
        </w:rPr>
        <w:t>9. Руководство конкурсом</w:t>
      </w:r>
    </w:p>
    <w:p w:rsidR="00685B65" w:rsidRPr="008C31EB" w:rsidRDefault="00521361" w:rsidP="00521361">
      <w:pPr>
        <w:spacing w:after="60"/>
        <w:ind w:left="52" w:right="14" w:firstLine="720"/>
        <w:rPr>
          <w:lang w:val="ru-RU"/>
        </w:rPr>
      </w:pPr>
      <w:r>
        <w:rPr>
          <w:lang w:val="ru-RU"/>
        </w:rPr>
        <w:t>9.1</w:t>
      </w:r>
      <w:r w:rsidR="00FE01F4" w:rsidRPr="008C31EB">
        <w:rPr>
          <w:lang w:val="ru-RU"/>
        </w:rPr>
        <w:t xml:space="preserve">. </w:t>
      </w:r>
      <w:r>
        <w:rPr>
          <w:lang w:val="ru-RU"/>
        </w:rPr>
        <w:t>Региональный этап</w:t>
      </w:r>
      <w:r w:rsidR="00FE01F4" w:rsidRPr="008C31EB">
        <w:rPr>
          <w:lang w:val="ru-RU"/>
        </w:rPr>
        <w:t xml:space="preserve"> Конкурса </w:t>
      </w:r>
      <w:r>
        <w:rPr>
          <w:lang w:val="ru-RU"/>
        </w:rPr>
        <w:t>проводи</w:t>
      </w:r>
      <w:r w:rsidR="00FE01F4" w:rsidRPr="008C31EB">
        <w:rPr>
          <w:lang w:val="ru-RU"/>
        </w:rPr>
        <w:t xml:space="preserve">тся </w:t>
      </w:r>
      <w:r>
        <w:rPr>
          <w:lang w:val="ru-RU"/>
        </w:rPr>
        <w:t>Тульским областным отделением ВДПО</w:t>
      </w:r>
      <w:r w:rsidR="00FE01F4" w:rsidRPr="008C31EB">
        <w:rPr>
          <w:lang w:val="ru-RU"/>
        </w:rPr>
        <w:t>.</w:t>
      </w:r>
    </w:p>
    <w:p w:rsidR="00685B65" w:rsidRPr="008C31EB" w:rsidRDefault="00FE01F4">
      <w:pPr>
        <w:ind w:left="52" w:right="14" w:firstLine="720"/>
        <w:rPr>
          <w:lang w:val="ru-RU"/>
        </w:rPr>
      </w:pPr>
      <w:r w:rsidRPr="008C31EB">
        <w:rPr>
          <w:lang w:val="ru-RU"/>
        </w:rPr>
        <w:t xml:space="preserve">Для организации и проведения регионального этапа Конкурса </w:t>
      </w:r>
      <w:r w:rsidR="00521361">
        <w:rPr>
          <w:lang w:val="ru-RU"/>
        </w:rPr>
        <w:t>Тульское областное отделение</w:t>
      </w:r>
      <w:r w:rsidRPr="008C31EB">
        <w:rPr>
          <w:lang w:val="ru-RU"/>
        </w:rPr>
        <w:t xml:space="preserve"> ВДПО </w:t>
      </w:r>
      <w:r w:rsidR="00521361">
        <w:rPr>
          <w:lang w:val="ru-RU"/>
        </w:rPr>
        <w:t>формирует организационный комитет</w:t>
      </w:r>
      <w:r w:rsidRPr="008C31EB">
        <w:rPr>
          <w:lang w:val="ru-RU"/>
        </w:rPr>
        <w:t xml:space="preserve"> и жюри, куда входят представители ВДПО, ГУ МЧС России по </w:t>
      </w:r>
      <w:r w:rsidR="00521361">
        <w:rPr>
          <w:lang w:val="ru-RU"/>
        </w:rPr>
        <w:t>Тульской области, министерства образован</w:t>
      </w:r>
      <w:r w:rsidR="00B372F8">
        <w:rPr>
          <w:lang w:val="ru-RU"/>
        </w:rPr>
        <w:t>ия Тульской области, управления образования</w:t>
      </w:r>
      <w:r w:rsidR="00521361">
        <w:rPr>
          <w:lang w:val="ru-RU"/>
        </w:rPr>
        <w:t xml:space="preserve"> </w:t>
      </w:r>
      <w:r w:rsidR="00B372F8">
        <w:rPr>
          <w:lang w:val="ru-RU"/>
        </w:rPr>
        <w:t>администрации</w:t>
      </w:r>
      <w:r w:rsidR="00521361">
        <w:rPr>
          <w:lang w:val="ru-RU"/>
        </w:rPr>
        <w:t xml:space="preserve"> г. Тулы</w:t>
      </w:r>
      <w:r w:rsidRPr="008C31EB">
        <w:rPr>
          <w:lang w:val="ru-RU"/>
        </w:rPr>
        <w:t>, а также могут включаться представители других заинтересованных организаций.</w:t>
      </w:r>
    </w:p>
    <w:p w:rsidR="00685B65" w:rsidRPr="008C31EB" w:rsidRDefault="00521361">
      <w:pPr>
        <w:ind w:left="52" w:right="14" w:firstLine="701"/>
        <w:rPr>
          <w:lang w:val="ru-RU"/>
        </w:rPr>
      </w:pPr>
      <w:r>
        <w:rPr>
          <w:lang w:val="ru-RU"/>
        </w:rPr>
        <w:t xml:space="preserve">Тульское областное </w:t>
      </w:r>
      <w:r w:rsidR="00B372F8">
        <w:rPr>
          <w:lang w:val="ru-RU"/>
        </w:rPr>
        <w:t>отделение</w:t>
      </w:r>
      <w:r w:rsidR="00FE01F4" w:rsidRPr="008C31EB">
        <w:rPr>
          <w:lang w:val="ru-RU"/>
        </w:rPr>
        <w:t xml:space="preserve"> ВДПО </w:t>
      </w:r>
      <w:r w:rsidR="00B372F8">
        <w:rPr>
          <w:lang w:val="ru-RU"/>
        </w:rPr>
        <w:t>организуе</w:t>
      </w:r>
      <w:r w:rsidR="00FE01F4" w:rsidRPr="008C31EB">
        <w:rPr>
          <w:lang w:val="ru-RU"/>
        </w:rPr>
        <w:t>т:</w:t>
      </w:r>
    </w:p>
    <w:p w:rsidR="00685B65" w:rsidRPr="008C31EB" w:rsidRDefault="00FE01F4">
      <w:pPr>
        <w:numPr>
          <w:ilvl w:val="0"/>
          <w:numId w:val="2"/>
        </w:numPr>
        <w:ind w:right="14" w:firstLine="567"/>
        <w:rPr>
          <w:lang w:val="ru-RU"/>
        </w:rPr>
      </w:pPr>
      <w:r w:rsidRPr="008C31EB">
        <w:rPr>
          <w:lang w:val="ru-RU"/>
        </w:rPr>
        <w:t>освещение Конкурса в территориальных (местных) средствах массовой информации;</w:t>
      </w:r>
    </w:p>
    <w:p w:rsidR="00B372F8" w:rsidRDefault="00FE01F4">
      <w:pPr>
        <w:numPr>
          <w:ilvl w:val="0"/>
          <w:numId w:val="2"/>
        </w:numPr>
        <w:spacing w:after="55" w:line="239" w:lineRule="auto"/>
        <w:ind w:right="14" w:firstLine="567"/>
        <w:rPr>
          <w:lang w:val="ru-RU"/>
        </w:rPr>
      </w:pPr>
      <w:r w:rsidRPr="008C31EB">
        <w:rPr>
          <w:lang w:val="ru-RU"/>
        </w:rPr>
        <w:t>прием заявок и творческих работ регионального этапа Конкурса;</w:t>
      </w:r>
    </w:p>
    <w:p w:rsidR="00685B65" w:rsidRPr="008C31EB" w:rsidRDefault="00FE01F4">
      <w:pPr>
        <w:numPr>
          <w:ilvl w:val="0"/>
          <w:numId w:val="2"/>
        </w:numPr>
        <w:spacing w:after="55" w:line="239" w:lineRule="auto"/>
        <w:ind w:right="14" w:firstLine="567"/>
        <w:rPr>
          <w:lang w:val="ru-RU"/>
        </w:rPr>
      </w:pPr>
      <w:r w:rsidRPr="008C31EB">
        <w:rPr>
          <w:lang w:val="ru-RU"/>
        </w:rPr>
        <w:t>рассмотрение полученных заявок и определение победителей регионального этапа Конкурса;</w:t>
      </w:r>
    </w:p>
    <w:p w:rsidR="00685B65" w:rsidRPr="008C31EB" w:rsidRDefault="00FE01F4">
      <w:pPr>
        <w:numPr>
          <w:ilvl w:val="0"/>
          <w:numId w:val="2"/>
        </w:numPr>
        <w:ind w:right="14" w:firstLine="567"/>
        <w:rPr>
          <w:lang w:val="ru-RU"/>
        </w:rPr>
      </w:pPr>
      <w:r w:rsidRPr="008C31EB">
        <w:rPr>
          <w:lang w:val="ru-RU"/>
        </w:rPr>
        <w:lastRenderedPageBreak/>
        <w:t>фор</w:t>
      </w:r>
      <w:r w:rsidR="00B372F8">
        <w:rPr>
          <w:lang w:val="ru-RU"/>
        </w:rPr>
        <w:t>мирование заявок на участие во В</w:t>
      </w:r>
      <w:r w:rsidRPr="008C31EB">
        <w:rPr>
          <w:lang w:val="ru-RU"/>
        </w:rPr>
        <w:t xml:space="preserve">сероссийском этапе Конкурса </w:t>
      </w:r>
      <w:r w:rsidR="00B372F8">
        <w:rPr>
          <w:lang w:val="ru-RU"/>
        </w:rPr>
        <w:t>и их представление на В</w:t>
      </w:r>
      <w:r w:rsidRPr="008C31EB">
        <w:rPr>
          <w:lang w:val="ru-RU"/>
        </w:rPr>
        <w:t>сероссийский этап Конкурса;</w:t>
      </w:r>
    </w:p>
    <w:p w:rsidR="00685B65" w:rsidRPr="008C31EB" w:rsidRDefault="00FE01F4">
      <w:pPr>
        <w:numPr>
          <w:ilvl w:val="0"/>
          <w:numId w:val="2"/>
        </w:numPr>
        <w:spacing w:after="308"/>
        <w:ind w:right="14" w:firstLine="567"/>
        <w:rPr>
          <w:lang w:val="ru-RU"/>
        </w:rPr>
      </w:pPr>
      <w:r w:rsidRPr="008C31EB">
        <w:rPr>
          <w:lang w:val="ru-RU"/>
        </w:rPr>
        <w:t>награждение победителей и призеров регионального этапа Конкурса.</w:t>
      </w:r>
    </w:p>
    <w:p w:rsidR="00685B65" w:rsidRPr="00B372F8" w:rsidRDefault="00B372F8">
      <w:pPr>
        <w:spacing w:after="4" w:line="259" w:lineRule="auto"/>
        <w:ind w:left="692" w:right="567"/>
        <w:jc w:val="center"/>
        <w:rPr>
          <w:b/>
          <w:lang w:val="ru-RU"/>
        </w:rPr>
      </w:pPr>
      <w:r w:rsidRPr="00B372F8">
        <w:rPr>
          <w:b/>
          <w:szCs w:val="28"/>
          <w:lang w:val="ru-RU"/>
        </w:rPr>
        <w:t>10. Жюри конкурса</w:t>
      </w:r>
    </w:p>
    <w:p w:rsidR="00685B65" w:rsidRPr="00B372F8" w:rsidRDefault="00FE01F4">
      <w:pPr>
        <w:ind w:left="778" w:right="14"/>
        <w:rPr>
          <w:lang w:val="ru-RU"/>
        </w:rPr>
      </w:pPr>
      <w:r w:rsidRPr="00B372F8">
        <w:rPr>
          <w:lang w:val="ru-RU"/>
        </w:rPr>
        <w:t>10.1. Жюри Конкурса:</w:t>
      </w:r>
    </w:p>
    <w:p w:rsidR="00685B65" w:rsidRPr="008C31EB" w:rsidRDefault="00FE01F4">
      <w:pPr>
        <w:numPr>
          <w:ilvl w:val="0"/>
          <w:numId w:val="2"/>
        </w:numPr>
        <w:ind w:right="14" w:firstLine="567"/>
        <w:rPr>
          <w:lang w:val="ru-RU"/>
        </w:rPr>
      </w:pPr>
      <w:r w:rsidRPr="008C31EB">
        <w:rPr>
          <w:lang w:val="ru-RU"/>
        </w:rPr>
        <w:t>проводит оценку конкурсных работ в соответствии с критериями;</w:t>
      </w:r>
    </w:p>
    <w:p w:rsidR="00685B65" w:rsidRPr="008C31EB" w:rsidRDefault="00FE01F4">
      <w:pPr>
        <w:numPr>
          <w:ilvl w:val="0"/>
          <w:numId w:val="2"/>
        </w:numPr>
        <w:spacing w:after="126"/>
        <w:ind w:right="14" w:firstLine="567"/>
        <w:rPr>
          <w:lang w:val="ru-RU"/>
        </w:rPr>
      </w:pPr>
      <w:r w:rsidRPr="008C31EB">
        <w:rPr>
          <w:lang w:val="ru-RU"/>
        </w:rPr>
        <w:t>определяет кандидатуры победителя и призеров Конкурса;</w:t>
      </w:r>
    </w:p>
    <w:p w:rsidR="00685B65" w:rsidRPr="008C31EB" w:rsidRDefault="00FE01F4">
      <w:pPr>
        <w:numPr>
          <w:ilvl w:val="0"/>
          <w:numId w:val="2"/>
        </w:numPr>
        <w:spacing w:after="43"/>
        <w:ind w:right="14" w:firstLine="567"/>
        <w:rPr>
          <w:lang w:val="ru-RU"/>
        </w:rPr>
      </w:pPr>
      <w:r w:rsidRPr="008C31EB">
        <w:rPr>
          <w:lang w:val="ru-RU"/>
        </w:rPr>
        <w:t>имеет право присуждать по несколько одинаковых мест, дополнительные поощрительные призы;</w:t>
      </w:r>
    </w:p>
    <w:p w:rsidR="00685B65" w:rsidRPr="008C31EB" w:rsidRDefault="00FE01F4">
      <w:pPr>
        <w:numPr>
          <w:ilvl w:val="0"/>
          <w:numId w:val="2"/>
        </w:numPr>
        <w:spacing w:after="84"/>
        <w:ind w:right="14" w:firstLine="567"/>
        <w:rPr>
          <w:lang w:val="ru-RU"/>
        </w:rPr>
      </w:pPr>
      <w:r w:rsidRPr="008C31EB">
        <w:rPr>
          <w:lang w:val="ru-RU"/>
        </w:rPr>
        <w:t>имеет право при отсутствии работ (выступлений), заслуживающих поощрения, не присуждать призовые места;</w:t>
      </w:r>
    </w:p>
    <w:p w:rsidR="00685B65" w:rsidRPr="008C31EB" w:rsidRDefault="00FE01F4">
      <w:pPr>
        <w:spacing w:after="373"/>
        <w:ind w:left="52" w:right="14" w:firstLine="740"/>
        <w:rPr>
          <w:lang w:val="ru-RU"/>
        </w:rPr>
      </w:pPr>
      <w:r w:rsidRPr="008C31EB">
        <w:rPr>
          <w:lang w:val="ru-RU"/>
        </w:rPr>
        <w:t>10.2. Решения жюри оформляются протоколами, являются окончательными, утверждаются председателем жюри и пересмотру не подлежат.</w:t>
      </w:r>
    </w:p>
    <w:p w:rsidR="00685B65" w:rsidRPr="00B372F8" w:rsidRDefault="00B372F8">
      <w:pPr>
        <w:spacing w:after="35" w:line="259" w:lineRule="auto"/>
        <w:ind w:left="692" w:right="451"/>
        <w:jc w:val="center"/>
        <w:rPr>
          <w:b/>
          <w:lang w:val="ru-RU"/>
        </w:rPr>
      </w:pPr>
      <w:r w:rsidRPr="00B372F8">
        <w:rPr>
          <w:b/>
          <w:szCs w:val="28"/>
          <w:lang w:val="ru-RU"/>
        </w:rPr>
        <w:t>11. Подведение итогов</w:t>
      </w:r>
    </w:p>
    <w:p w:rsidR="00685B65" w:rsidRPr="008C31EB" w:rsidRDefault="00FE01F4">
      <w:pPr>
        <w:spacing w:after="83"/>
        <w:ind w:left="52" w:right="14" w:firstLine="730"/>
        <w:rPr>
          <w:lang w:val="ru-RU"/>
        </w:rPr>
      </w:pPr>
      <w:r w:rsidRPr="008C31EB">
        <w:rPr>
          <w:lang w:val="ru-RU"/>
        </w:rPr>
        <w:t>11.1. Победители определяются в двух возрастных группах и трех номинациях по каждому направлению.</w:t>
      </w:r>
    </w:p>
    <w:p w:rsidR="00B372F8" w:rsidRDefault="00B372F8">
      <w:pPr>
        <w:spacing w:after="4" w:line="259" w:lineRule="auto"/>
        <w:ind w:left="692" w:right="336"/>
        <w:jc w:val="center"/>
        <w:rPr>
          <w:sz w:val="30"/>
          <w:lang w:val="ru-RU"/>
        </w:rPr>
      </w:pPr>
    </w:p>
    <w:p w:rsidR="00685B65" w:rsidRPr="00B372F8" w:rsidRDefault="00B372F8">
      <w:pPr>
        <w:spacing w:after="4" w:line="259" w:lineRule="auto"/>
        <w:ind w:left="692" w:right="336"/>
        <w:jc w:val="center"/>
        <w:rPr>
          <w:b/>
          <w:lang w:val="ru-RU"/>
        </w:rPr>
      </w:pPr>
      <w:r w:rsidRPr="00B372F8">
        <w:rPr>
          <w:b/>
          <w:szCs w:val="28"/>
          <w:lang w:val="ru-RU"/>
        </w:rPr>
        <w:t xml:space="preserve">12. Соглашение </w:t>
      </w:r>
    </w:p>
    <w:p w:rsidR="00685B65" w:rsidRPr="008C31EB" w:rsidRDefault="00FE01F4">
      <w:pPr>
        <w:spacing w:after="54"/>
        <w:ind w:left="52" w:right="14" w:firstLine="740"/>
        <w:rPr>
          <w:lang w:val="ru-RU"/>
        </w:rPr>
      </w:pPr>
      <w:r w:rsidRPr="008C31EB">
        <w:rPr>
          <w:lang w:val="ru-RU"/>
        </w:rPr>
        <w:t>12.1. Подавая заявку, Участники подтверждают, что ознакомлены с Положением о проведении Конкурса, условиями участия и будут воспринимать решение Организатора как окончательное.</w:t>
      </w:r>
    </w:p>
    <w:p w:rsidR="00685B65" w:rsidRPr="008C31EB" w:rsidRDefault="00FE01F4">
      <w:pPr>
        <w:spacing w:after="50"/>
        <w:ind w:left="52" w:right="14" w:firstLine="730"/>
        <w:rPr>
          <w:lang w:val="ru-RU"/>
        </w:rPr>
      </w:pPr>
      <w:r w:rsidRPr="008C31EB">
        <w:rPr>
          <w:lang w:val="ru-RU"/>
        </w:rPr>
        <w:t>12.2. Участник Конкурса и/или его законный представитель ознакомлен и согласен, что несет полную юридическую ответственность за предоставленную информацию.</w:t>
      </w:r>
    </w:p>
    <w:p w:rsidR="00685B65" w:rsidRPr="008C31EB" w:rsidRDefault="00B372F8">
      <w:pPr>
        <w:spacing w:after="53"/>
        <w:ind w:left="52" w:right="14" w:firstLine="740"/>
        <w:rPr>
          <w:lang w:val="ru-RU"/>
        </w:rPr>
      </w:pPr>
      <w:r>
        <w:rPr>
          <w:lang w:val="ru-RU"/>
        </w:rPr>
        <w:t>12.3.</w:t>
      </w:r>
      <w:r w:rsidR="00FE01F4" w:rsidRPr="008C31EB">
        <w:rPr>
          <w:lang w:val="ru-RU"/>
        </w:rPr>
        <w:t xml:space="preserve"> Участник Конкурса и/или его законный представитель разрешает использовать свои предоставленные персональные данные в пределах, установленных действующим законодательством Российской Федерации, включая разрешение на использование фото- и видеоматериалов в сети интернет.</w:t>
      </w:r>
    </w:p>
    <w:p w:rsidR="00685B65" w:rsidRPr="008C31EB" w:rsidRDefault="00FE01F4">
      <w:pPr>
        <w:spacing w:after="294"/>
        <w:ind w:left="52" w:right="14" w:firstLine="730"/>
        <w:rPr>
          <w:lang w:val="ru-RU"/>
        </w:rPr>
      </w:pPr>
      <w:r w:rsidRPr="008C31EB">
        <w:rPr>
          <w:lang w:val="ru-RU"/>
        </w:rPr>
        <w:t>12.4. Участник Конкурса и/или его законный представитель гарантирует, что вся информация, предоставленная Организатору, не нарушает права третьих лиц. Организатор не несет ответственности за возможные претензии третьих лиц за нарушение авторских и иных прав к материалам, поданным Участником. Такие претензии урегулируются Участником самостоятельно и за его счет в полном объеме.</w:t>
      </w:r>
    </w:p>
    <w:p w:rsidR="00685B65" w:rsidRPr="00B372F8" w:rsidRDefault="00673F91">
      <w:pPr>
        <w:spacing w:after="4" w:line="259" w:lineRule="auto"/>
        <w:ind w:left="692" w:right="384"/>
        <w:jc w:val="center"/>
        <w:rPr>
          <w:b/>
          <w:lang w:val="ru-RU"/>
        </w:rPr>
      </w:pPr>
      <w:r>
        <w:rPr>
          <w:b/>
          <w:szCs w:val="28"/>
          <w:lang w:val="ru-RU"/>
        </w:rPr>
        <w:lastRenderedPageBreak/>
        <w:t>13</w:t>
      </w:r>
      <w:r w:rsidR="00B372F8" w:rsidRPr="00B372F8">
        <w:rPr>
          <w:b/>
          <w:szCs w:val="28"/>
          <w:lang w:val="ru-RU"/>
        </w:rPr>
        <w:t>. Награждение</w:t>
      </w:r>
    </w:p>
    <w:p w:rsidR="00B372F8" w:rsidRDefault="00FE01F4" w:rsidP="00B372F8">
      <w:pPr>
        <w:ind w:left="52" w:right="14" w:firstLine="730"/>
        <w:rPr>
          <w:lang w:val="ru-RU"/>
        </w:rPr>
      </w:pPr>
      <w:r w:rsidRPr="008C31EB">
        <w:rPr>
          <w:lang w:val="ru-RU"/>
        </w:rPr>
        <w:t>13.1. На</w:t>
      </w:r>
      <w:r w:rsidR="00B372F8">
        <w:rPr>
          <w:lang w:val="ru-RU"/>
        </w:rPr>
        <w:t xml:space="preserve">граждение предусматривается за </w:t>
      </w:r>
      <w:r w:rsidR="00B372F8">
        <w:t>I</w:t>
      </w:r>
      <w:r w:rsidR="00B372F8">
        <w:rPr>
          <w:lang w:val="ru-RU"/>
        </w:rPr>
        <w:t xml:space="preserve">, </w:t>
      </w:r>
      <w:r w:rsidR="00B372F8">
        <w:t>II</w:t>
      </w:r>
      <w:r w:rsidRPr="008C31EB">
        <w:rPr>
          <w:lang w:val="ru-RU"/>
        </w:rPr>
        <w:t xml:space="preserve">, </w:t>
      </w:r>
      <w:r>
        <w:t>III</w:t>
      </w:r>
      <w:r w:rsidRPr="008C31EB">
        <w:rPr>
          <w:lang w:val="ru-RU"/>
        </w:rPr>
        <w:t xml:space="preserve"> места в двух возрастных группах и трех номинациях по каждому направлению.</w:t>
      </w:r>
    </w:p>
    <w:p w:rsidR="00685B65" w:rsidRPr="00B372F8" w:rsidRDefault="00B372F8" w:rsidP="00B372F8">
      <w:pPr>
        <w:ind w:left="52" w:right="14" w:firstLine="730"/>
        <w:rPr>
          <w:lang w:val="ru-RU"/>
        </w:rPr>
      </w:pPr>
      <w:r>
        <w:rPr>
          <w:lang w:val="ru-RU"/>
        </w:rPr>
        <w:t xml:space="preserve">13.2. </w:t>
      </w:r>
      <w:r w:rsidR="00FE01F4" w:rsidRPr="008C31EB">
        <w:rPr>
          <w:lang w:val="ru-RU"/>
        </w:rPr>
        <w:t xml:space="preserve">Победители и призеры награждаются грамотами, ценными и памятными призами. </w:t>
      </w:r>
      <w:r w:rsidR="00FE01F4" w:rsidRPr="00B372F8">
        <w:rPr>
          <w:lang w:val="ru-RU"/>
        </w:rPr>
        <w:t>Результаты Конкурса публикуются в средствах массовой информации.</w:t>
      </w:r>
    </w:p>
    <w:p w:rsidR="00B372F8" w:rsidRDefault="00FE01F4" w:rsidP="00B372F8">
      <w:pPr>
        <w:spacing w:after="293"/>
        <w:ind w:left="52" w:right="14" w:firstLine="730"/>
        <w:rPr>
          <w:lang w:val="ru-RU"/>
        </w:rPr>
      </w:pPr>
      <w:r w:rsidRPr="008C31EB">
        <w:rPr>
          <w:lang w:val="ru-RU"/>
        </w:rPr>
        <w:t>13.3. Уплата в бюджет налога на доходы физических лиц (НДФЛ) при получении призов стоимостью более 4000 рублей является обязанностью победителя/призера (его законного представителя).</w:t>
      </w:r>
    </w:p>
    <w:p w:rsidR="00685B65" w:rsidRPr="008C31EB" w:rsidRDefault="00FE01F4" w:rsidP="00B372F8">
      <w:pPr>
        <w:spacing w:after="293"/>
        <w:ind w:left="52" w:right="14" w:firstLine="730"/>
        <w:rPr>
          <w:lang w:val="ru-RU"/>
        </w:rPr>
      </w:pPr>
      <w:r w:rsidRPr="008C31EB">
        <w:rPr>
          <w:lang w:val="ru-RU"/>
        </w:rPr>
        <w:t>В случае получения неденежного приза исчисление, декларирование и уплату налога на доходы физических лиц со стоимости приза, превышающей 4000 рублей, физические лица-получатели приза (или их законные представители) осуществляют самостоятельно в порядке, предусмотренном пунктом 28 статьи 217, частью 2 статьи 224, статьями 228 и 229 Налогового Кодекса Российской Федерации.</w:t>
      </w:r>
    </w:p>
    <w:p w:rsidR="00685B65" w:rsidRPr="00673F91" w:rsidRDefault="00673F91">
      <w:pPr>
        <w:spacing w:after="4" w:line="259" w:lineRule="auto"/>
        <w:ind w:left="692" w:right="1028"/>
        <w:jc w:val="center"/>
        <w:rPr>
          <w:b/>
          <w:lang w:val="ru-RU"/>
        </w:rPr>
      </w:pPr>
      <w:r w:rsidRPr="00673F91">
        <w:rPr>
          <w:b/>
          <w:szCs w:val="28"/>
          <w:lang w:val="ru-RU"/>
        </w:rPr>
        <w:t xml:space="preserve">14. Финансирование </w:t>
      </w:r>
    </w:p>
    <w:p w:rsidR="00685B65" w:rsidRPr="008C31EB" w:rsidRDefault="00FE01F4">
      <w:pPr>
        <w:ind w:left="52" w:right="106" w:firstLine="740"/>
        <w:rPr>
          <w:lang w:val="ru-RU"/>
        </w:rPr>
      </w:pPr>
      <w:r w:rsidRPr="008C31EB">
        <w:rPr>
          <w:lang w:val="ru-RU"/>
        </w:rPr>
        <w:t xml:space="preserve">14.1. Финансирование обеспечивается за счет средств </w:t>
      </w:r>
      <w:r w:rsidR="00B372F8">
        <w:rPr>
          <w:lang w:val="ru-RU"/>
        </w:rPr>
        <w:t xml:space="preserve">Тульского областного отделения </w:t>
      </w:r>
      <w:r w:rsidRPr="008C31EB">
        <w:rPr>
          <w:lang w:val="ru-RU"/>
        </w:rPr>
        <w:t>ВДПО и иных источников в соответствии с действующим законодательством Российской Федерации, нормативными правовыми актами субъектов Российской Федерации и муниципальными правовыми актами.</w:t>
      </w:r>
    </w:p>
    <w:p w:rsidR="00685B65" w:rsidRPr="008C31EB" w:rsidRDefault="00685B65">
      <w:pPr>
        <w:rPr>
          <w:lang w:val="ru-RU"/>
        </w:rPr>
        <w:sectPr w:rsidR="00685B65" w:rsidRPr="008C31EB">
          <w:footerReference w:type="even" r:id="rId8"/>
          <w:footerReference w:type="default" r:id="rId9"/>
          <w:footerReference w:type="first" r:id="rId10"/>
          <w:pgSz w:w="11900" w:h="16840"/>
          <w:pgMar w:top="968" w:right="884" w:bottom="1267" w:left="1479" w:header="720" w:footer="720" w:gutter="0"/>
          <w:cols w:space="720"/>
        </w:sectPr>
      </w:pPr>
    </w:p>
    <w:p w:rsidR="00673F91" w:rsidRDefault="00FE01F4" w:rsidP="00673F91">
      <w:pPr>
        <w:spacing w:after="307"/>
        <w:ind w:left="4312" w:right="14" w:firstLine="0"/>
        <w:jc w:val="right"/>
        <w:rPr>
          <w:lang w:val="ru-RU"/>
        </w:rPr>
      </w:pPr>
      <w:r w:rsidRPr="008C31EB">
        <w:rPr>
          <w:lang w:val="ru-RU"/>
        </w:rPr>
        <w:lastRenderedPageBreak/>
        <w:t xml:space="preserve">Приложение №1 </w:t>
      </w:r>
    </w:p>
    <w:p w:rsidR="00685B65" w:rsidRPr="00673F91" w:rsidRDefault="00FE01F4" w:rsidP="00673F91">
      <w:pPr>
        <w:spacing w:after="307"/>
        <w:ind w:left="4312" w:right="14" w:firstLine="0"/>
        <w:rPr>
          <w:i/>
          <w:lang w:val="ru-RU"/>
        </w:rPr>
      </w:pPr>
      <w:r w:rsidRPr="00673F91">
        <w:rPr>
          <w:i/>
          <w:lang w:val="ru-RU"/>
        </w:rPr>
        <w:t>Образец</w:t>
      </w:r>
    </w:p>
    <w:p w:rsidR="00673F91" w:rsidRDefault="00FE01F4">
      <w:pPr>
        <w:spacing w:after="315" w:line="248" w:lineRule="auto"/>
        <w:ind w:left="888" w:right="609"/>
        <w:jc w:val="center"/>
        <w:rPr>
          <w:b/>
          <w:lang w:val="ru-RU"/>
        </w:rPr>
      </w:pPr>
      <w:r w:rsidRPr="00673F91">
        <w:rPr>
          <w:b/>
          <w:lang w:val="ru-RU"/>
        </w:rPr>
        <w:t xml:space="preserve">ЗАЯВКА </w:t>
      </w:r>
    </w:p>
    <w:p w:rsidR="00685B65" w:rsidRPr="008C31EB" w:rsidRDefault="00FE01F4">
      <w:pPr>
        <w:spacing w:after="315" w:line="248" w:lineRule="auto"/>
        <w:ind w:left="888" w:right="609"/>
        <w:jc w:val="center"/>
        <w:rPr>
          <w:lang w:val="ru-RU"/>
        </w:rPr>
      </w:pPr>
      <w:r w:rsidRPr="008C31EB">
        <w:rPr>
          <w:lang w:val="ru-RU"/>
        </w:rPr>
        <w:t>на участие во Всероссийском конкурсе литературного творчества «Человек доброй воли»</w:t>
      </w:r>
    </w:p>
    <w:p w:rsidR="00685B65" w:rsidRDefault="00FE01F4" w:rsidP="00673F91">
      <w:pPr>
        <w:ind w:left="241" w:right="211"/>
        <w:rPr>
          <w:noProof/>
          <w:sz w:val="22"/>
          <w:lang w:val="ru-RU"/>
        </w:rPr>
      </w:pPr>
      <w:r>
        <w:t>Номинация:</w:t>
      </w:r>
      <w:r w:rsidR="007A4CE0" w:rsidRPr="007A4CE0">
        <w:rPr>
          <w:noProof/>
          <w:sz w:val="22"/>
        </w:rPr>
      </w:r>
      <w:r w:rsidR="007A4CE0" w:rsidRPr="007A4CE0">
        <w:rPr>
          <w:noProof/>
          <w:sz w:val="22"/>
        </w:rPr>
        <w:pict>
          <v:group id="Group 26549" o:spid="_x0000_s1030" style="width:370.25pt;height:1.45pt;mso-position-horizontal-relative:char;mso-position-vertical-relative:line" coordsize="47022,182">
            <v:shape id="Shape 26548" o:spid="_x0000_s1031" style="position:absolute;width:47022;height:182" coordsize="4702229,18290" path="m,9145r4702229,e" filled="f" fillcolor="black" strokeweight=".50806mm">
              <v:stroke miterlimit="1" joinstyle="miter"/>
            </v:shape>
            <w10:wrap type="none"/>
            <w10:anchorlock/>
          </v:group>
        </w:pict>
      </w:r>
    </w:p>
    <w:p w:rsidR="00673F91" w:rsidRPr="00673F91" w:rsidRDefault="00673F91" w:rsidP="00673F91">
      <w:pPr>
        <w:ind w:left="241" w:right="211"/>
        <w:rPr>
          <w:lang w:val="ru-RU"/>
        </w:rPr>
      </w:pPr>
    </w:p>
    <w:p w:rsidR="00685B65" w:rsidRDefault="00FE01F4" w:rsidP="00673F91">
      <w:pPr>
        <w:ind w:left="250" w:right="14"/>
        <w:rPr>
          <w:noProof/>
          <w:sz w:val="22"/>
          <w:lang w:val="ru-RU"/>
        </w:rPr>
      </w:pPr>
      <w:r>
        <w:t>Направление:</w:t>
      </w:r>
      <w:r w:rsidR="007A4CE0" w:rsidRPr="007A4CE0">
        <w:rPr>
          <w:noProof/>
          <w:sz w:val="22"/>
        </w:rPr>
      </w:r>
      <w:r w:rsidR="007A4CE0" w:rsidRPr="007A4CE0">
        <w:rPr>
          <w:noProof/>
          <w:sz w:val="22"/>
        </w:rPr>
        <w:pict>
          <v:group id="Group 26551" o:spid="_x0000_s1028" style="width:370.75pt;height:1.45pt;mso-position-horizontal-relative:char;mso-position-vertical-relative:line" coordsize="47083,182">
            <v:shape id="Shape 26550" o:spid="_x0000_s1029" style="position:absolute;width:47083;height:182" coordsize="4708328,18290" path="m,9145r4708328,e" filled="f" fillcolor="black" strokeweight=".50806mm">
              <v:stroke miterlimit="1" joinstyle="miter"/>
            </v:shape>
            <w10:wrap type="none"/>
            <w10:anchorlock/>
          </v:group>
        </w:pict>
      </w:r>
    </w:p>
    <w:p w:rsidR="00673F91" w:rsidRPr="00673F91" w:rsidRDefault="00673F91" w:rsidP="00673F91">
      <w:pPr>
        <w:ind w:left="250" w:right="14"/>
        <w:rPr>
          <w:lang w:val="ru-RU"/>
        </w:rPr>
      </w:pPr>
    </w:p>
    <w:p w:rsidR="00685B65" w:rsidRDefault="00FE01F4" w:rsidP="00673F91">
      <w:pPr>
        <w:ind w:left="241" w:right="86"/>
        <w:rPr>
          <w:noProof/>
          <w:sz w:val="22"/>
          <w:lang w:val="ru-RU"/>
        </w:rPr>
      </w:pPr>
      <w:r>
        <w:t>Название работы:</w:t>
      </w:r>
      <w:r w:rsidR="007A4CE0" w:rsidRPr="007A4CE0">
        <w:rPr>
          <w:noProof/>
          <w:sz w:val="22"/>
        </w:rPr>
      </w:r>
      <w:r w:rsidR="007A4CE0" w:rsidRPr="007A4CE0">
        <w:rPr>
          <w:noProof/>
          <w:sz w:val="22"/>
        </w:rPr>
        <w:pict>
          <v:group id="Group 26553" o:spid="_x0000_s1026" style="width:342.9pt;height:1.45pt;mso-position-horizontal-relative:char;mso-position-vertical-relative:line" coordsize="43545,182">
            <v:shape id="Shape 26552" o:spid="_x0000_s1027" style="position:absolute;width:43545;height:182" coordsize="4354594,18290" path="m,9145r4354594,e" filled="f" fillcolor="black" strokeweight=".50806mm">
              <v:stroke miterlimit="1" joinstyle="miter"/>
            </v:shape>
            <w10:wrap type="none"/>
            <w10:anchorlock/>
          </v:group>
        </w:pict>
      </w:r>
    </w:p>
    <w:p w:rsidR="00673F91" w:rsidRPr="00673F91" w:rsidRDefault="00673F91" w:rsidP="00673F91">
      <w:pPr>
        <w:ind w:left="241" w:right="86"/>
        <w:rPr>
          <w:lang w:val="ru-RU"/>
        </w:rPr>
      </w:pPr>
    </w:p>
    <w:p w:rsidR="00685B65" w:rsidRPr="008C31EB" w:rsidRDefault="00FE01F4">
      <w:pPr>
        <w:spacing w:after="4" w:line="259" w:lineRule="auto"/>
        <w:ind w:left="692" w:right="413"/>
        <w:jc w:val="center"/>
        <w:rPr>
          <w:lang w:val="ru-RU"/>
        </w:rPr>
      </w:pPr>
      <w:r w:rsidRPr="008C31EB">
        <w:rPr>
          <w:sz w:val="30"/>
          <w:lang w:val="ru-RU"/>
        </w:rPr>
        <w:t>Анкета участника Конкурса</w:t>
      </w:r>
    </w:p>
    <w:p w:rsidR="00685B65" w:rsidRPr="008C31EB" w:rsidRDefault="00FE01F4">
      <w:pPr>
        <w:spacing w:after="303"/>
        <w:ind w:left="913" w:right="14"/>
        <w:rPr>
          <w:lang w:val="ru-RU"/>
        </w:rPr>
      </w:pPr>
      <w:r w:rsidRPr="008C31EB">
        <w:rPr>
          <w:lang w:val="ru-RU"/>
        </w:rPr>
        <w:t>(если работа коллективная, то указываются данные двух авторов)</w:t>
      </w:r>
    </w:p>
    <w:tbl>
      <w:tblPr>
        <w:tblStyle w:val="TableGrid"/>
        <w:tblW w:w="9326" w:type="dxa"/>
        <w:tblInd w:w="-23" w:type="dxa"/>
        <w:tblCellMar>
          <w:top w:w="49" w:type="dxa"/>
          <w:left w:w="96" w:type="dxa"/>
          <w:right w:w="102" w:type="dxa"/>
        </w:tblCellMar>
        <w:tblLook w:val="04A0"/>
      </w:tblPr>
      <w:tblGrid>
        <w:gridCol w:w="993"/>
        <w:gridCol w:w="4242"/>
        <w:gridCol w:w="4091"/>
      </w:tblGrid>
      <w:tr w:rsidR="00685B65">
        <w:trPr>
          <w:trHeight w:val="55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B65" w:rsidRPr="008C31EB" w:rsidRDefault="00685B65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83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B65" w:rsidRDefault="00FE01F4">
            <w:pPr>
              <w:spacing w:after="0" w:line="259" w:lineRule="auto"/>
              <w:ind w:left="0" w:right="29" w:firstLine="0"/>
              <w:jc w:val="center"/>
            </w:pPr>
            <w:r>
              <w:t>Информация об участнике Конкурса</w:t>
            </w:r>
          </w:p>
        </w:tc>
      </w:tr>
      <w:tr w:rsidR="00685B65">
        <w:trPr>
          <w:trHeight w:val="662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B65" w:rsidRDefault="00FE01F4">
            <w:pPr>
              <w:spacing w:after="0" w:line="259" w:lineRule="auto"/>
              <w:ind w:left="86" w:firstLine="0"/>
              <w:jc w:val="center"/>
            </w:pPr>
            <w:r>
              <w:rPr>
                <w:sz w:val="30"/>
              </w:rPr>
              <w:t>1.</w:t>
            </w:r>
          </w:p>
        </w:tc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B65" w:rsidRDefault="00FE01F4">
            <w:pPr>
              <w:spacing w:after="0" w:line="259" w:lineRule="auto"/>
              <w:ind w:firstLine="0"/>
              <w:jc w:val="left"/>
            </w:pPr>
            <w:r>
              <w:t>Ф.И.О. (полностью)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B65" w:rsidRDefault="00685B65">
            <w:pPr>
              <w:spacing w:after="160" w:line="259" w:lineRule="auto"/>
              <w:ind w:left="0" w:firstLine="0"/>
              <w:jc w:val="left"/>
            </w:pPr>
          </w:p>
        </w:tc>
      </w:tr>
      <w:tr w:rsidR="00685B65" w:rsidRPr="008C31EB">
        <w:trPr>
          <w:trHeight w:val="60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B65" w:rsidRDefault="00FE01F4">
            <w:pPr>
              <w:spacing w:after="0" w:line="259" w:lineRule="auto"/>
              <w:ind w:left="48" w:firstLine="0"/>
              <w:jc w:val="center"/>
            </w:pPr>
            <w:r>
              <w:rPr>
                <w:sz w:val="30"/>
              </w:rPr>
              <w:t>2.</w:t>
            </w:r>
          </w:p>
        </w:tc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B65" w:rsidRPr="008C31EB" w:rsidRDefault="00FE01F4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8C31EB">
              <w:rPr>
                <w:lang w:val="ru-RU"/>
              </w:rPr>
              <w:t>Число, месяц и год рождения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B65" w:rsidRPr="008C31EB" w:rsidRDefault="00685B65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685B65">
        <w:trPr>
          <w:trHeight w:val="65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B65" w:rsidRDefault="00FE01F4">
            <w:pPr>
              <w:spacing w:after="0" w:line="259" w:lineRule="auto"/>
              <w:ind w:left="58" w:firstLine="0"/>
              <w:jc w:val="center"/>
            </w:pPr>
            <w:r>
              <w:rPr>
                <w:sz w:val="30"/>
              </w:rPr>
              <w:t>З.</w:t>
            </w:r>
          </w:p>
        </w:tc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B65" w:rsidRDefault="00FE01F4">
            <w:pPr>
              <w:spacing w:after="0" w:line="259" w:lineRule="auto"/>
              <w:ind w:left="67" w:firstLine="0"/>
              <w:jc w:val="left"/>
            </w:pPr>
            <w:r>
              <w:t>Домашний адрес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B65" w:rsidRDefault="00685B65">
            <w:pPr>
              <w:spacing w:after="160" w:line="259" w:lineRule="auto"/>
              <w:ind w:left="0" w:firstLine="0"/>
              <w:jc w:val="left"/>
            </w:pPr>
          </w:p>
        </w:tc>
      </w:tr>
      <w:tr w:rsidR="00685B65">
        <w:trPr>
          <w:trHeight w:val="647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B65" w:rsidRDefault="00FE01F4">
            <w:pPr>
              <w:spacing w:after="0" w:line="259" w:lineRule="auto"/>
              <w:ind w:left="77" w:firstLine="0"/>
              <w:jc w:val="center"/>
            </w:pPr>
            <w:r>
              <w:t>4.</w:t>
            </w:r>
          </w:p>
        </w:tc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B65" w:rsidRDefault="00FE01F4">
            <w:pPr>
              <w:spacing w:after="0" w:line="259" w:lineRule="auto"/>
              <w:ind w:left="77" w:firstLine="0"/>
              <w:jc w:val="left"/>
            </w:pPr>
            <w:r>
              <w:t>Контактный телефон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B65" w:rsidRDefault="00685B65">
            <w:pPr>
              <w:spacing w:after="160" w:line="259" w:lineRule="auto"/>
              <w:ind w:left="0" w:firstLine="0"/>
              <w:jc w:val="left"/>
            </w:pPr>
          </w:p>
        </w:tc>
      </w:tr>
      <w:tr w:rsidR="00685B65">
        <w:trPr>
          <w:trHeight w:val="649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B65" w:rsidRDefault="00FE01F4">
            <w:pPr>
              <w:spacing w:after="0" w:line="259" w:lineRule="auto"/>
              <w:ind w:left="86" w:firstLine="0"/>
              <w:jc w:val="center"/>
            </w:pPr>
            <w:r>
              <w:t>5.</w:t>
            </w:r>
          </w:p>
        </w:tc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B65" w:rsidRDefault="00FE01F4">
            <w:pPr>
              <w:spacing w:after="0" w:line="259" w:lineRule="auto"/>
              <w:ind w:firstLine="0"/>
              <w:jc w:val="left"/>
            </w:pPr>
            <w:r>
              <w:t>Адрес электронной почты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B65" w:rsidRDefault="00685B65">
            <w:pPr>
              <w:spacing w:after="160" w:line="259" w:lineRule="auto"/>
              <w:ind w:left="0" w:firstLine="0"/>
              <w:jc w:val="left"/>
            </w:pPr>
          </w:p>
        </w:tc>
      </w:tr>
      <w:tr w:rsidR="00685B65" w:rsidRPr="008C31EB">
        <w:trPr>
          <w:trHeight w:val="97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B65" w:rsidRDefault="00FE01F4">
            <w:pPr>
              <w:spacing w:after="0" w:line="259" w:lineRule="auto"/>
              <w:ind w:left="96" w:firstLine="0"/>
              <w:jc w:val="center"/>
            </w:pPr>
            <w:r>
              <w:t>6.</w:t>
            </w:r>
          </w:p>
        </w:tc>
        <w:tc>
          <w:tcPr>
            <w:tcW w:w="4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B65" w:rsidRPr="008C31EB" w:rsidRDefault="00FE01F4">
            <w:pPr>
              <w:spacing w:after="0" w:line="259" w:lineRule="auto"/>
              <w:ind w:left="19" w:firstLine="0"/>
              <w:rPr>
                <w:lang w:val="ru-RU"/>
              </w:rPr>
            </w:pPr>
            <w:r w:rsidRPr="008C31EB">
              <w:rPr>
                <w:lang w:val="ru-RU"/>
              </w:rPr>
              <w:t>Место учебы (школа, класс) или работы (организация, должность)</w:t>
            </w:r>
          </w:p>
        </w:tc>
        <w:tc>
          <w:tcPr>
            <w:tcW w:w="4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5B65" w:rsidRPr="008C31EB" w:rsidRDefault="00685B65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</w:tbl>
    <w:p w:rsidR="00673F91" w:rsidRDefault="00673F91">
      <w:pPr>
        <w:spacing w:after="302" w:line="259" w:lineRule="auto"/>
        <w:ind w:right="-15"/>
        <w:jc w:val="right"/>
        <w:rPr>
          <w:lang w:val="ru-RU"/>
        </w:rPr>
      </w:pPr>
    </w:p>
    <w:p w:rsidR="00673F91" w:rsidRDefault="00673F91" w:rsidP="00673F91">
      <w:pPr>
        <w:spacing w:after="302" w:line="259" w:lineRule="auto"/>
        <w:ind w:right="-15"/>
        <w:jc w:val="left"/>
        <w:rPr>
          <w:lang w:val="ru-RU"/>
        </w:rPr>
      </w:pPr>
      <w:r>
        <w:rPr>
          <w:lang w:val="ru-RU"/>
        </w:rPr>
        <w:t>Директор образовательного учреждения ___________________      /ФИО/</w:t>
      </w:r>
    </w:p>
    <w:p w:rsidR="00673F91" w:rsidRDefault="00673F91" w:rsidP="00673F91">
      <w:pPr>
        <w:spacing w:after="302" w:line="259" w:lineRule="auto"/>
        <w:ind w:right="-15"/>
        <w:jc w:val="left"/>
        <w:rPr>
          <w:lang w:val="ru-RU"/>
        </w:rPr>
      </w:pPr>
      <w:r>
        <w:rPr>
          <w:lang w:val="ru-RU"/>
        </w:rPr>
        <w:t>М.П.</w:t>
      </w:r>
    </w:p>
    <w:p w:rsidR="00673F91" w:rsidRDefault="00673F91" w:rsidP="00673F91">
      <w:pPr>
        <w:spacing w:after="302" w:line="259" w:lineRule="auto"/>
        <w:ind w:right="-15"/>
        <w:jc w:val="left"/>
        <w:rPr>
          <w:lang w:val="ru-RU"/>
        </w:rPr>
      </w:pPr>
    </w:p>
    <w:p w:rsidR="00673F91" w:rsidRDefault="00673F91">
      <w:pPr>
        <w:spacing w:after="302" w:line="259" w:lineRule="auto"/>
        <w:ind w:right="-15"/>
        <w:jc w:val="right"/>
        <w:rPr>
          <w:lang w:val="ru-RU"/>
        </w:rPr>
      </w:pPr>
    </w:p>
    <w:p w:rsidR="007D21B8" w:rsidRPr="007D21B8" w:rsidRDefault="007D21B8" w:rsidP="007D21B8">
      <w:pPr>
        <w:ind w:firstLine="0"/>
        <w:jc w:val="right"/>
        <w:rPr>
          <w:rFonts w:eastAsia="Calibri"/>
          <w:sz w:val="22"/>
          <w:lang w:val="ru-RU"/>
        </w:rPr>
      </w:pPr>
      <w:r>
        <w:rPr>
          <w:rFonts w:eastAsia="Calibri"/>
          <w:sz w:val="22"/>
          <w:lang w:val="ru-RU"/>
        </w:rPr>
        <w:lastRenderedPageBreak/>
        <w:t>Приложение № 2</w:t>
      </w:r>
    </w:p>
    <w:p w:rsidR="007D21B8" w:rsidRPr="007D21B8" w:rsidRDefault="007D21B8" w:rsidP="007D21B8">
      <w:pPr>
        <w:ind w:firstLine="0"/>
        <w:jc w:val="right"/>
        <w:rPr>
          <w:rFonts w:eastAsia="Calibri"/>
          <w:sz w:val="22"/>
          <w:lang w:val="ru-RU"/>
        </w:rPr>
      </w:pPr>
      <w:r w:rsidRPr="007D21B8">
        <w:rPr>
          <w:rFonts w:eastAsia="Calibri"/>
          <w:sz w:val="22"/>
          <w:lang w:val="ru-RU"/>
        </w:rPr>
        <w:t xml:space="preserve">к Положению о  региональном конкурсе </w:t>
      </w:r>
    </w:p>
    <w:p w:rsidR="007D21B8" w:rsidRPr="007D21B8" w:rsidRDefault="007D21B8" w:rsidP="007D21B8">
      <w:pPr>
        <w:ind w:firstLine="0"/>
        <w:jc w:val="right"/>
        <w:rPr>
          <w:rFonts w:eastAsia="Calibri"/>
          <w:sz w:val="22"/>
          <w:lang w:val="ru-RU"/>
        </w:rPr>
      </w:pPr>
      <w:r>
        <w:rPr>
          <w:rFonts w:eastAsia="Calibri"/>
          <w:sz w:val="22"/>
          <w:lang w:val="ru-RU"/>
        </w:rPr>
        <w:t>литературного</w:t>
      </w:r>
      <w:r w:rsidRPr="007D21B8">
        <w:rPr>
          <w:rFonts w:eastAsia="Calibri"/>
          <w:sz w:val="22"/>
          <w:lang w:val="ru-RU"/>
        </w:rPr>
        <w:t xml:space="preserve">  творчества</w:t>
      </w:r>
    </w:p>
    <w:p w:rsidR="007D21B8" w:rsidRPr="007D21B8" w:rsidRDefault="007D21B8" w:rsidP="007D21B8">
      <w:pPr>
        <w:ind w:firstLine="0"/>
        <w:jc w:val="right"/>
        <w:rPr>
          <w:rFonts w:eastAsia="Calibri"/>
          <w:sz w:val="22"/>
          <w:lang w:val="ru-RU"/>
        </w:rPr>
      </w:pPr>
      <w:r w:rsidRPr="007D21B8">
        <w:rPr>
          <w:rFonts w:eastAsia="Calibri"/>
          <w:sz w:val="22"/>
          <w:lang w:val="ru-RU"/>
        </w:rPr>
        <w:t>по пожарной безопасности</w:t>
      </w:r>
    </w:p>
    <w:p w:rsidR="007D21B8" w:rsidRPr="007D21B8" w:rsidRDefault="007D21B8" w:rsidP="007D21B8">
      <w:pPr>
        <w:ind w:firstLine="0"/>
        <w:jc w:val="center"/>
        <w:rPr>
          <w:rFonts w:eastAsia="Calibri"/>
          <w:b/>
          <w:sz w:val="22"/>
          <w:lang w:val="ru-RU"/>
        </w:rPr>
      </w:pPr>
    </w:p>
    <w:p w:rsidR="007D21B8" w:rsidRPr="007D21B8" w:rsidRDefault="007D21B8" w:rsidP="007D21B8">
      <w:pPr>
        <w:ind w:firstLine="0"/>
        <w:jc w:val="center"/>
        <w:rPr>
          <w:rFonts w:eastAsia="Calibri"/>
          <w:b/>
          <w:sz w:val="22"/>
          <w:lang w:val="ru-RU"/>
        </w:rPr>
      </w:pPr>
      <w:r w:rsidRPr="007D21B8">
        <w:rPr>
          <w:rFonts w:eastAsia="Calibri"/>
          <w:b/>
          <w:sz w:val="22"/>
          <w:lang w:val="ru-RU"/>
        </w:rPr>
        <w:t>СОГЛАСИЕ</w:t>
      </w:r>
    </w:p>
    <w:p w:rsidR="007D21B8" w:rsidRPr="007D21B8" w:rsidRDefault="007D21B8" w:rsidP="007D21B8">
      <w:pPr>
        <w:ind w:firstLine="0"/>
        <w:jc w:val="center"/>
        <w:rPr>
          <w:rFonts w:eastAsia="Calibri"/>
          <w:b/>
          <w:sz w:val="22"/>
          <w:lang w:val="ru-RU"/>
        </w:rPr>
      </w:pPr>
      <w:r w:rsidRPr="007D21B8">
        <w:rPr>
          <w:rFonts w:eastAsia="Calibri"/>
          <w:b/>
          <w:sz w:val="22"/>
          <w:lang w:val="ru-RU"/>
        </w:rPr>
        <w:t>родителей (законных представителей) на обработку персональных данных несовершеннолетних участников  регионального конкурса детско-юношеского творчества по пожарной безопасности</w:t>
      </w:r>
    </w:p>
    <w:p w:rsidR="007D21B8" w:rsidRPr="007D21B8" w:rsidRDefault="007D21B8" w:rsidP="007D21B8">
      <w:pPr>
        <w:ind w:firstLine="0"/>
        <w:jc w:val="center"/>
        <w:rPr>
          <w:rFonts w:eastAsia="Calibri"/>
          <w:b/>
          <w:sz w:val="22"/>
          <w:lang w:val="ru-RU"/>
        </w:rPr>
      </w:pPr>
    </w:p>
    <w:p w:rsidR="007D21B8" w:rsidRPr="007D21B8" w:rsidRDefault="007D21B8" w:rsidP="007D21B8">
      <w:pPr>
        <w:ind w:right="-1" w:firstLine="851"/>
        <w:rPr>
          <w:rFonts w:eastAsia="Calibri"/>
          <w:sz w:val="22"/>
          <w:lang w:val="ru-RU"/>
        </w:rPr>
      </w:pPr>
      <w:r w:rsidRPr="007D21B8">
        <w:rPr>
          <w:rFonts w:eastAsia="Calibri"/>
          <w:sz w:val="22"/>
          <w:lang w:val="ru-RU"/>
        </w:rPr>
        <w:t>В соответствии с Федеральным законом от 27.07.2006 № 152-ФЗ «О персональных данных» я, ______________________________________________________</w:t>
      </w:r>
      <w:r>
        <w:rPr>
          <w:rFonts w:eastAsia="Calibri"/>
          <w:sz w:val="22"/>
          <w:lang w:val="ru-RU"/>
        </w:rPr>
        <w:t>____________________</w:t>
      </w:r>
      <w:r w:rsidRPr="007D21B8">
        <w:rPr>
          <w:rFonts w:eastAsia="Calibri"/>
          <w:sz w:val="22"/>
          <w:lang w:val="ru-RU"/>
        </w:rPr>
        <w:t xml:space="preserve">, </w:t>
      </w:r>
    </w:p>
    <w:p w:rsidR="007D21B8" w:rsidRPr="007D21B8" w:rsidRDefault="007D21B8" w:rsidP="007D21B8">
      <w:pPr>
        <w:ind w:right="-1" w:firstLine="851"/>
        <w:jc w:val="center"/>
        <w:rPr>
          <w:rFonts w:eastAsia="Calibri"/>
          <w:sz w:val="20"/>
          <w:szCs w:val="20"/>
          <w:lang w:val="ru-RU"/>
        </w:rPr>
      </w:pPr>
      <w:r w:rsidRPr="007D21B8">
        <w:rPr>
          <w:rFonts w:eastAsia="Calibri"/>
          <w:sz w:val="20"/>
          <w:szCs w:val="20"/>
          <w:lang w:val="ru-RU"/>
        </w:rPr>
        <w:t>(Ф.И.О. родителя (законного представителя) несовершеннолетнего гражданина)</w:t>
      </w:r>
    </w:p>
    <w:p w:rsidR="007D21B8" w:rsidRPr="007D21B8" w:rsidRDefault="007D21B8" w:rsidP="007D21B8">
      <w:pPr>
        <w:ind w:firstLine="0"/>
        <w:rPr>
          <w:rFonts w:eastAsia="Calibri"/>
          <w:spacing w:val="-4"/>
          <w:sz w:val="22"/>
          <w:vertAlign w:val="subscript"/>
          <w:lang w:val="ru-RU"/>
        </w:rPr>
      </w:pPr>
      <w:r w:rsidRPr="007D21B8">
        <w:rPr>
          <w:rFonts w:eastAsia="Calibri"/>
          <w:sz w:val="22"/>
          <w:lang w:val="ru-RU"/>
        </w:rPr>
        <w:t>проживающий(ая)</w:t>
      </w:r>
      <w:r>
        <w:rPr>
          <w:rFonts w:eastAsia="Calibri"/>
          <w:spacing w:val="-4"/>
          <w:sz w:val="22"/>
          <w:lang w:val="ru-RU"/>
        </w:rPr>
        <w:t xml:space="preserve"> </w:t>
      </w:r>
      <w:r w:rsidRPr="007D21B8">
        <w:rPr>
          <w:rFonts w:eastAsia="Calibri"/>
          <w:spacing w:val="-4"/>
          <w:sz w:val="22"/>
          <w:lang w:val="ru-RU"/>
        </w:rPr>
        <w:t>по адресу</w:t>
      </w:r>
      <w:r>
        <w:rPr>
          <w:rFonts w:eastAsia="Calibri"/>
          <w:sz w:val="22"/>
          <w:lang w:val="ru-RU"/>
        </w:rPr>
        <w:t>_______</w:t>
      </w:r>
      <w:r w:rsidRPr="007D21B8">
        <w:rPr>
          <w:rFonts w:eastAsia="Calibri"/>
          <w:sz w:val="22"/>
          <w:lang w:val="ru-RU"/>
        </w:rPr>
        <w:t xml:space="preserve">__________________________________________________, </w:t>
      </w:r>
      <w:r w:rsidRPr="007D21B8">
        <w:rPr>
          <w:rFonts w:eastAsia="Calibri"/>
          <w:spacing w:val="-4"/>
          <w:sz w:val="22"/>
          <w:lang w:val="ru-RU"/>
        </w:rPr>
        <w:t>паспорт</w:t>
      </w:r>
      <w:r w:rsidRPr="007D21B8">
        <w:rPr>
          <w:rFonts w:eastAsia="Calibri"/>
          <w:sz w:val="22"/>
          <w:lang w:val="ru-RU"/>
        </w:rPr>
        <w:t>_____________________</w:t>
      </w:r>
      <w:r w:rsidRPr="007D21B8">
        <w:rPr>
          <w:rFonts w:eastAsia="Calibri"/>
          <w:sz w:val="22"/>
          <w:vertAlign w:val="subscript"/>
          <w:lang w:val="ru-RU"/>
        </w:rPr>
        <w:t>,</w:t>
      </w:r>
      <w:r w:rsidRPr="007D21B8">
        <w:rPr>
          <w:rFonts w:eastAsia="Calibri"/>
          <w:sz w:val="22"/>
          <w:lang w:val="ru-RU"/>
        </w:rPr>
        <w:t>выдан</w:t>
      </w:r>
      <w:r>
        <w:rPr>
          <w:rFonts w:eastAsia="Calibri"/>
          <w:sz w:val="22"/>
          <w:lang w:val="ru-RU"/>
        </w:rPr>
        <w:t xml:space="preserve"> </w:t>
      </w:r>
      <w:r w:rsidRPr="007D21B8">
        <w:rPr>
          <w:rFonts w:eastAsia="Calibri"/>
          <w:sz w:val="22"/>
          <w:lang w:val="ru-RU"/>
        </w:rPr>
        <w:t xml:space="preserve"> _____________________________</w:t>
      </w:r>
      <w:r>
        <w:rPr>
          <w:rFonts w:eastAsia="Calibri"/>
          <w:sz w:val="22"/>
          <w:lang w:val="ru-RU"/>
        </w:rPr>
        <w:t>__________</w:t>
      </w:r>
      <w:r w:rsidRPr="007D21B8">
        <w:rPr>
          <w:rFonts w:eastAsia="Calibri"/>
          <w:sz w:val="22"/>
          <w:lang w:val="ru-RU"/>
        </w:rPr>
        <w:t>___________</w:t>
      </w:r>
    </w:p>
    <w:p w:rsidR="007D21B8" w:rsidRPr="007D21B8" w:rsidRDefault="007D21B8" w:rsidP="007D21B8">
      <w:pPr>
        <w:ind w:firstLine="851"/>
        <w:rPr>
          <w:rFonts w:eastAsia="Calibri"/>
          <w:sz w:val="22"/>
          <w:lang w:val="ru-RU"/>
        </w:rPr>
      </w:pPr>
      <w:r w:rsidRPr="007D21B8">
        <w:rPr>
          <w:rFonts w:eastAsia="Calibri"/>
          <w:spacing w:val="-4"/>
          <w:sz w:val="22"/>
          <w:vertAlign w:val="subscript"/>
          <w:lang w:val="ru-RU"/>
        </w:rPr>
        <w:t xml:space="preserve">                      (серия, </w:t>
      </w:r>
      <w:r w:rsidRPr="007D21B8">
        <w:rPr>
          <w:rFonts w:eastAsia="Calibri"/>
          <w:sz w:val="22"/>
          <w:vertAlign w:val="subscript"/>
          <w:lang w:val="ru-RU"/>
        </w:rPr>
        <w:t xml:space="preserve"> номер)                                                           (кем выдан)</w:t>
      </w:r>
    </w:p>
    <w:p w:rsidR="007D21B8" w:rsidRPr="007D21B8" w:rsidRDefault="007D21B8" w:rsidP="007D21B8">
      <w:pPr>
        <w:ind w:firstLine="0"/>
        <w:jc w:val="right"/>
        <w:rPr>
          <w:rFonts w:eastAsia="Calibri"/>
          <w:sz w:val="22"/>
          <w:lang w:val="ru-RU"/>
        </w:rPr>
      </w:pPr>
      <w:r>
        <w:rPr>
          <w:rFonts w:eastAsia="Calibri"/>
          <w:spacing w:val="-6"/>
          <w:sz w:val="22"/>
          <w:lang w:val="ru-RU"/>
        </w:rPr>
        <w:t>___</w:t>
      </w:r>
      <w:r w:rsidRPr="007D21B8">
        <w:rPr>
          <w:rFonts w:eastAsia="Calibri"/>
          <w:spacing w:val="-6"/>
          <w:sz w:val="22"/>
          <w:lang w:val="ru-RU"/>
        </w:rPr>
        <w:t xml:space="preserve">__________________________________________________________ «___» _______ _____ года, </w:t>
      </w:r>
      <w:r w:rsidRPr="007D21B8">
        <w:rPr>
          <w:rFonts w:eastAsia="Calibri"/>
          <w:sz w:val="22"/>
          <w:lang w:val="ru-RU"/>
        </w:rPr>
        <w:t>(дата выдачи паспорта)</w:t>
      </w:r>
    </w:p>
    <w:p w:rsidR="007D21B8" w:rsidRPr="007D21B8" w:rsidRDefault="007D21B8" w:rsidP="007D21B8">
      <w:pPr>
        <w:ind w:firstLine="0"/>
        <w:rPr>
          <w:rFonts w:eastAsia="Calibri"/>
          <w:sz w:val="22"/>
          <w:lang w:val="ru-RU"/>
        </w:rPr>
      </w:pPr>
      <w:r w:rsidRPr="007D21B8">
        <w:rPr>
          <w:rFonts w:eastAsia="Calibri"/>
          <w:sz w:val="22"/>
          <w:lang w:val="ru-RU"/>
        </w:rPr>
        <w:t>являясь родителем (законным представителем)_______________________</w:t>
      </w:r>
      <w:r>
        <w:rPr>
          <w:rFonts w:eastAsia="Calibri"/>
          <w:sz w:val="22"/>
          <w:lang w:val="ru-RU"/>
        </w:rPr>
        <w:t>________</w:t>
      </w:r>
      <w:r w:rsidRPr="007D21B8">
        <w:rPr>
          <w:rFonts w:eastAsia="Calibri"/>
          <w:sz w:val="22"/>
          <w:lang w:val="ru-RU"/>
        </w:rPr>
        <w:t>_____________</w:t>
      </w:r>
    </w:p>
    <w:p w:rsidR="007D21B8" w:rsidRPr="007D21B8" w:rsidRDefault="007D21B8" w:rsidP="007D21B8">
      <w:pPr>
        <w:ind w:firstLine="851"/>
        <w:rPr>
          <w:rFonts w:eastAsia="Calibri"/>
          <w:sz w:val="22"/>
          <w:vertAlign w:val="subscript"/>
          <w:lang w:val="ru-RU"/>
        </w:rPr>
      </w:pPr>
      <w:r w:rsidRPr="007D21B8">
        <w:rPr>
          <w:rFonts w:eastAsia="Calibri"/>
          <w:sz w:val="22"/>
          <w:vertAlign w:val="subscript"/>
          <w:lang w:val="ru-RU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sz w:val="22"/>
          <w:vertAlign w:val="subscript"/>
          <w:lang w:val="ru-RU"/>
        </w:rPr>
        <w:t xml:space="preserve">         </w:t>
      </w:r>
      <w:r w:rsidRPr="007D21B8">
        <w:rPr>
          <w:rFonts w:eastAsia="Calibri"/>
          <w:sz w:val="22"/>
          <w:vertAlign w:val="subscript"/>
          <w:lang w:val="ru-RU"/>
        </w:rPr>
        <w:t xml:space="preserve"> (Ф.И.О. полностью несовершеннолетнего ребенка)</w:t>
      </w:r>
    </w:p>
    <w:p w:rsidR="007D21B8" w:rsidRPr="007D21B8" w:rsidRDefault="007D21B8" w:rsidP="007D21B8">
      <w:pPr>
        <w:ind w:firstLine="0"/>
        <w:rPr>
          <w:rFonts w:eastAsia="Calibri"/>
          <w:sz w:val="22"/>
          <w:vertAlign w:val="subscript"/>
          <w:lang w:val="ru-RU"/>
        </w:rPr>
      </w:pPr>
      <w:r w:rsidRPr="007D21B8">
        <w:rPr>
          <w:rFonts w:eastAsia="Calibri"/>
          <w:sz w:val="22"/>
          <w:vertAlign w:val="subscript"/>
          <w:lang w:val="ru-RU"/>
        </w:rPr>
        <w:t>______________________________________________________________________________________________________</w:t>
      </w:r>
      <w:r>
        <w:rPr>
          <w:rFonts w:eastAsia="Calibri"/>
          <w:sz w:val="22"/>
          <w:vertAlign w:val="subscript"/>
          <w:lang w:val="ru-RU"/>
        </w:rPr>
        <w:t>_______________________________</w:t>
      </w:r>
    </w:p>
    <w:p w:rsidR="007D21B8" w:rsidRPr="007D21B8" w:rsidRDefault="007D21B8" w:rsidP="007D21B8">
      <w:pPr>
        <w:ind w:firstLine="0"/>
        <w:rPr>
          <w:rFonts w:eastAsia="Calibri"/>
          <w:sz w:val="22"/>
          <w:lang w:val="ru-RU"/>
        </w:rPr>
      </w:pPr>
      <w:r w:rsidRPr="007D21B8">
        <w:rPr>
          <w:rFonts w:eastAsia="Calibri"/>
          <w:sz w:val="22"/>
          <w:lang w:val="ru-RU"/>
        </w:rPr>
        <w:t>проживающего(ей) по адресу __________________________________________</w:t>
      </w:r>
      <w:r>
        <w:rPr>
          <w:rFonts w:eastAsia="Calibri"/>
          <w:sz w:val="22"/>
          <w:lang w:val="ru-RU"/>
        </w:rPr>
        <w:t>_______</w:t>
      </w:r>
      <w:r w:rsidRPr="007D21B8">
        <w:rPr>
          <w:rFonts w:eastAsia="Calibri"/>
          <w:sz w:val="22"/>
          <w:lang w:val="ru-RU"/>
        </w:rPr>
        <w:t>_________,</w:t>
      </w:r>
    </w:p>
    <w:p w:rsidR="007D21B8" w:rsidRPr="007D21B8" w:rsidRDefault="007D21B8" w:rsidP="007D21B8">
      <w:pPr>
        <w:tabs>
          <w:tab w:val="left" w:pos="851"/>
        </w:tabs>
        <w:ind w:firstLine="0"/>
        <w:rPr>
          <w:rFonts w:eastAsia="Calibri"/>
          <w:sz w:val="22"/>
          <w:lang w:val="ru-RU"/>
        </w:rPr>
      </w:pPr>
      <w:r w:rsidRPr="007D21B8">
        <w:rPr>
          <w:rFonts w:eastAsia="Calibri"/>
          <w:sz w:val="22"/>
          <w:lang w:val="ru-RU"/>
        </w:rPr>
        <w:t>свидетельство о рождении ___________</w:t>
      </w:r>
      <w:r>
        <w:rPr>
          <w:rFonts w:eastAsia="Calibri"/>
          <w:sz w:val="22"/>
          <w:lang w:val="ru-RU"/>
        </w:rPr>
        <w:t>_______</w:t>
      </w:r>
      <w:r w:rsidRPr="007D21B8">
        <w:rPr>
          <w:rFonts w:eastAsia="Calibri"/>
          <w:sz w:val="22"/>
          <w:lang w:val="ru-RU"/>
        </w:rPr>
        <w:t>___________________________________________</w:t>
      </w:r>
    </w:p>
    <w:p w:rsidR="007D21B8" w:rsidRPr="007D21B8" w:rsidRDefault="007D21B8" w:rsidP="007D21B8">
      <w:pPr>
        <w:ind w:firstLine="851"/>
        <w:rPr>
          <w:rFonts w:eastAsia="Calibri"/>
          <w:sz w:val="22"/>
          <w:vertAlign w:val="subscript"/>
          <w:lang w:val="ru-RU"/>
        </w:rPr>
      </w:pPr>
      <w:r w:rsidRPr="007D21B8">
        <w:rPr>
          <w:rFonts w:eastAsia="Calibri"/>
          <w:sz w:val="22"/>
          <w:vertAlign w:val="subscript"/>
          <w:lang w:val="ru-RU"/>
        </w:rPr>
        <w:t xml:space="preserve">                                                                                               (серия, номер, дата выдачи, кем выдано)</w:t>
      </w:r>
    </w:p>
    <w:p w:rsidR="007D21B8" w:rsidRPr="007D21B8" w:rsidRDefault="007D21B8" w:rsidP="007D21B8">
      <w:pPr>
        <w:ind w:firstLine="0"/>
        <w:rPr>
          <w:rFonts w:eastAsia="Calibri"/>
          <w:sz w:val="22"/>
          <w:lang w:val="ru-RU"/>
        </w:rPr>
      </w:pPr>
      <w:r w:rsidRPr="007D21B8">
        <w:rPr>
          <w:rFonts w:eastAsia="Calibri"/>
          <w:sz w:val="22"/>
          <w:lang w:val="ru-RU"/>
        </w:rPr>
        <w:t>____________________________________________________________________</w:t>
      </w:r>
      <w:r>
        <w:rPr>
          <w:rFonts w:eastAsia="Calibri"/>
          <w:sz w:val="22"/>
          <w:lang w:val="ru-RU"/>
        </w:rPr>
        <w:t>_______</w:t>
      </w:r>
      <w:r w:rsidRPr="007D21B8">
        <w:rPr>
          <w:rFonts w:eastAsia="Calibri"/>
          <w:sz w:val="22"/>
          <w:lang w:val="ru-RU"/>
        </w:rPr>
        <w:t>_________,</w:t>
      </w:r>
    </w:p>
    <w:p w:rsidR="007D21B8" w:rsidRPr="007D21B8" w:rsidRDefault="007D21B8" w:rsidP="007D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Calibri"/>
          <w:spacing w:val="-4"/>
          <w:sz w:val="22"/>
          <w:lang w:val="ru-RU"/>
        </w:rPr>
      </w:pPr>
      <w:r w:rsidRPr="007D21B8">
        <w:rPr>
          <w:rFonts w:eastAsia="Calibri"/>
          <w:spacing w:val="-4"/>
          <w:sz w:val="22"/>
          <w:u w:val="single"/>
          <w:lang w:val="ru-RU"/>
        </w:rPr>
        <w:t>даю согласие</w:t>
      </w:r>
      <w:r w:rsidRPr="007D21B8">
        <w:rPr>
          <w:rFonts w:eastAsia="Calibri"/>
          <w:spacing w:val="-4"/>
          <w:sz w:val="22"/>
          <w:lang w:val="ru-RU"/>
        </w:rPr>
        <w:t xml:space="preserve"> следующему оператору персональных данных:</w:t>
      </w:r>
    </w:p>
    <w:p w:rsidR="007D21B8" w:rsidRPr="007D21B8" w:rsidRDefault="007D21B8" w:rsidP="007D2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eastAsia="Calibri"/>
          <w:sz w:val="22"/>
          <w:lang w:val="ru-RU"/>
        </w:rPr>
      </w:pPr>
      <w:r w:rsidRPr="007D21B8">
        <w:rPr>
          <w:rFonts w:eastAsia="Calibri"/>
          <w:b/>
          <w:sz w:val="22"/>
          <w:lang w:val="ru-RU"/>
        </w:rPr>
        <w:t xml:space="preserve">Тульскому областному отделению Общероссийской общественной организации «Всероссийское добровольное пожарное общество», </w:t>
      </w:r>
      <w:r w:rsidRPr="007D21B8">
        <w:rPr>
          <w:rFonts w:eastAsia="Calibri"/>
          <w:sz w:val="22"/>
          <w:lang w:val="ru-RU"/>
        </w:rPr>
        <w:t>а</w:t>
      </w:r>
      <w:r>
        <w:rPr>
          <w:rFonts w:eastAsia="Calibri"/>
          <w:sz w:val="22"/>
          <w:lang w:val="ru-RU"/>
        </w:rPr>
        <w:t xml:space="preserve">дрес: г. Тула, </w:t>
      </w:r>
      <w:r w:rsidRPr="007D21B8">
        <w:rPr>
          <w:rFonts w:eastAsia="Calibri"/>
          <w:sz w:val="22"/>
          <w:lang w:val="ru-RU"/>
        </w:rPr>
        <w:t xml:space="preserve"> ул. Коминтерна, д. 8; </w:t>
      </w:r>
    </w:p>
    <w:p w:rsidR="007D21B8" w:rsidRPr="007D21B8" w:rsidRDefault="007D21B8" w:rsidP="007D21B8">
      <w:pPr>
        <w:ind w:firstLine="851"/>
        <w:rPr>
          <w:rFonts w:eastAsia="Calibri"/>
          <w:sz w:val="22"/>
          <w:lang w:val="ru-RU"/>
        </w:rPr>
      </w:pPr>
      <w:r w:rsidRPr="007D21B8">
        <w:rPr>
          <w:rFonts w:eastAsia="Calibri"/>
          <w:sz w:val="22"/>
          <w:lang w:val="ru-RU"/>
        </w:rPr>
        <w:t xml:space="preserve">с целью участия моего ребенка в  региональном конкурсе </w:t>
      </w:r>
      <w:r>
        <w:rPr>
          <w:rFonts w:eastAsia="Calibri"/>
          <w:sz w:val="22"/>
          <w:lang w:val="ru-RU"/>
        </w:rPr>
        <w:t>литературного</w:t>
      </w:r>
      <w:r w:rsidRPr="007D21B8">
        <w:rPr>
          <w:rFonts w:eastAsia="Calibri"/>
          <w:sz w:val="22"/>
          <w:lang w:val="ru-RU"/>
        </w:rPr>
        <w:t xml:space="preserve">  творчества по пожарной безопасности </w:t>
      </w:r>
      <w:r w:rsidRPr="007D21B8">
        <w:rPr>
          <w:rFonts w:eastAsia="Calibri"/>
          <w:sz w:val="22"/>
          <w:u w:val="single"/>
          <w:lang w:val="ru-RU"/>
        </w:rPr>
        <w:t xml:space="preserve">на обработку, в том числе передачу: </w:t>
      </w:r>
    </w:p>
    <w:p w:rsidR="007D21B8" w:rsidRPr="007D21B8" w:rsidRDefault="007D21B8" w:rsidP="007D21B8">
      <w:pPr>
        <w:ind w:firstLine="851"/>
        <w:rPr>
          <w:rFonts w:eastAsia="Calibri"/>
          <w:sz w:val="22"/>
          <w:lang w:val="ru-RU"/>
        </w:rPr>
      </w:pPr>
      <w:r w:rsidRPr="007D21B8">
        <w:rPr>
          <w:rFonts w:eastAsia="Calibri"/>
          <w:sz w:val="22"/>
          <w:lang w:val="ru-RU"/>
        </w:rPr>
        <w:t>в ГУ МЧС России по Тульской области, адрес: г. Тула, ул. Демонстрации, д. 21;</w:t>
      </w:r>
    </w:p>
    <w:p w:rsidR="007D21B8" w:rsidRPr="007D21B8" w:rsidRDefault="007D21B8" w:rsidP="007D21B8">
      <w:pPr>
        <w:ind w:firstLine="851"/>
        <w:rPr>
          <w:rFonts w:eastAsia="Calibri"/>
          <w:sz w:val="22"/>
          <w:lang w:val="ru-RU"/>
        </w:rPr>
      </w:pPr>
      <w:r w:rsidRPr="007D21B8">
        <w:rPr>
          <w:rFonts w:eastAsia="Calibri"/>
          <w:sz w:val="22"/>
          <w:lang w:val="ru-RU"/>
        </w:rPr>
        <w:t>в ЦС ВДПО, адрес: г. Москва, Звездный бульвар, д.7;</w:t>
      </w:r>
    </w:p>
    <w:p w:rsidR="007D21B8" w:rsidRPr="007D21B8" w:rsidRDefault="007D21B8" w:rsidP="007D21B8">
      <w:pPr>
        <w:ind w:firstLine="851"/>
        <w:rPr>
          <w:rFonts w:eastAsia="Calibri"/>
          <w:sz w:val="22"/>
          <w:lang w:val="ru-RU"/>
        </w:rPr>
      </w:pPr>
      <w:r w:rsidRPr="007D21B8">
        <w:rPr>
          <w:rFonts w:eastAsia="Calibri"/>
          <w:sz w:val="22"/>
          <w:lang w:val="ru-RU"/>
        </w:rPr>
        <w:t>в министерство образования Тульской области, адрес: г. Тула, ул. Оружейная, д.5</w:t>
      </w:r>
    </w:p>
    <w:p w:rsidR="007D21B8" w:rsidRPr="007D21B8" w:rsidRDefault="007D21B8" w:rsidP="007D21B8">
      <w:pPr>
        <w:autoSpaceDE w:val="0"/>
        <w:autoSpaceDN w:val="0"/>
        <w:ind w:firstLine="851"/>
        <w:rPr>
          <w:rFonts w:eastAsia="Calibri"/>
          <w:sz w:val="22"/>
          <w:u w:val="single"/>
          <w:lang w:val="ru-RU"/>
        </w:rPr>
      </w:pPr>
      <w:r w:rsidRPr="007D21B8">
        <w:rPr>
          <w:rFonts w:eastAsia="Calibri"/>
          <w:sz w:val="22"/>
          <w:u w:val="single"/>
          <w:lang w:val="ru-RU"/>
        </w:rPr>
        <w:t>следующих персональных данных моего сына (дочери, подопечного):</w:t>
      </w:r>
    </w:p>
    <w:p w:rsidR="007D21B8" w:rsidRPr="007D21B8" w:rsidRDefault="007D21B8" w:rsidP="007D21B8">
      <w:pPr>
        <w:ind w:firstLine="851"/>
        <w:rPr>
          <w:rFonts w:eastAsia="Calibri"/>
          <w:sz w:val="22"/>
          <w:lang w:val="ru-RU"/>
        </w:rPr>
      </w:pPr>
      <w:r w:rsidRPr="007D21B8">
        <w:rPr>
          <w:rFonts w:eastAsia="Calibri"/>
          <w:sz w:val="22"/>
          <w:lang w:val="ru-RU"/>
        </w:rPr>
        <w:t xml:space="preserve">фамилия, имя, отчество, дата рождения, адрес </w:t>
      </w:r>
      <w:r w:rsidRPr="007D21B8">
        <w:rPr>
          <w:rFonts w:eastAsia="Arial Unicode MS"/>
          <w:sz w:val="22"/>
          <w:lang w:val="ru-RU"/>
        </w:rPr>
        <w:t>места</w:t>
      </w:r>
      <w:r w:rsidRPr="007D21B8">
        <w:rPr>
          <w:rFonts w:eastAsia="Calibri"/>
          <w:sz w:val="22"/>
          <w:lang w:val="ru-RU"/>
        </w:rPr>
        <w:t xml:space="preserve"> проживания, наименование и адрес образовательной организации, </w:t>
      </w:r>
      <w:r w:rsidRPr="007D21B8">
        <w:rPr>
          <w:rFonts w:eastAsia="Arial Unicode MS"/>
          <w:sz w:val="22"/>
          <w:lang w:val="ru-RU"/>
        </w:rPr>
        <w:t>номер контактного телефона или сведения о других способах связи.</w:t>
      </w:r>
    </w:p>
    <w:p w:rsidR="007D21B8" w:rsidRPr="007D21B8" w:rsidRDefault="007D21B8" w:rsidP="007D21B8">
      <w:pPr>
        <w:ind w:firstLine="851"/>
        <w:rPr>
          <w:rFonts w:eastAsia="Calibri"/>
          <w:sz w:val="22"/>
          <w:lang w:val="ru-RU"/>
        </w:rPr>
      </w:pPr>
      <w:r w:rsidRPr="007D21B8">
        <w:rPr>
          <w:rFonts w:eastAsia="Calibri"/>
          <w:sz w:val="22"/>
          <w:lang w:val="ru-RU"/>
        </w:rPr>
        <w:t>Перечень действий, осуществляемых с персональными данными: сбор, обработка, систематизация, уточнение (обновление, изменение), использование, передача (предоставление доступа), удаление, уничтожение.</w:t>
      </w:r>
    </w:p>
    <w:p w:rsidR="007D21B8" w:rsidRPr="007D21B8" w:rsidRDefault="007D21B8" w:rsidP="007D21B8">
      <w:pPr>
        <w:ind w:firstLine="851"/>
        <w:rPr>
          <w:rFonts w:eastAsia="Calibri"/>
          <w:sz w:val="22"/>
          <w:lang w:val="ru-RU"/>
        </w:rPr>
      </w:pPr>
      <w:r w:rsidRPr="007D21B8">
        <w:rPr>
          <w:rFonts w:eastAsia="Calibri"/>
          <w:sz w:val="22"/>
          <w:lang w:val="ru-RU"/>
        </w:rPr>
        <w:t>Я ознакомлен (а), что:</w:t>
      </w:r>
    </w:p>
    <w:p w:rsidR="007D21B8" w:rsidRPr="007D21B8" w:rsidRDefault="007D21B8" w:rsidP="007D21B8">
      <w:pPr>
        <w:ind w:firstLine="851"/>
        <w:rPr>
          <w:rFonts w:eastAsia="Calibri"/>
          <w:sz w:val="22"/>
          <w:lang w:val="ru-RU"/>
        </w:rPr>
      </w:pPr>
      <w:r w:rsidRPr="007D21B8">
        <w:rPr>
          <w:rFonts w:eastAsia="Calibri"/>
          <w:sz w:val="22"/>
          <w:lang w:val="ru-RU"/>
        </w:rPr>
        <w:t>1) мое согласие на обработку персональных данных действует с момента подписания настоящего согласия до 31 декабря 2023 года;</w:t>
      </w:r>
    </w:p>
    <w:p w:rsidR="007D21B8" w:rsidRPr="007D21B8" w:rsidRDefault="007D21B8" w:rsidP="007D21B8">
      <w:pPr>
        <w:ind w:firstLine="851"/>
        <w:rPr>
          <w:rFonts w:eastAsia="Calibri"/>
          <w:sz w:val="22"/>
          <w:lang w:val="ru-RU"/>
        </w:rPr>
      </w:pPr>
      <w:r w:rsidRPr="007D21B8">
        <w:rPr>
          <w:rFonts w:eastAsia="Calibri"/>
          <w:sz w:val="22"/>
          <w:lang w:val="ru-RU"/>
        </w:rPr>
        <w:t>2) данное согласие на обработку персональных данных может быть отозвано на основании моего письменного заявления.</w:t>
      </w:r>
    </w:p>
    <w:p w:rsidR="007D21B8" w:rsidRPr="007D21B8" w:rsidRDefault="007D21B8" w:rsidP="007D21B8">
      <w:pPr>
        <w:ind w:firstLine="851"/>
        <w:rPr>
          <w:rFonts w:eastAsia="Calibri"/>
          <w:sz w:val="22"/>
          <w:lang w:val="ru-RU"/>
        </w:rPr>
      </w:pPr>
    </w:p>
    <w:p w:rsidR="007D21B8" w:rsidRPr="007D21B8" w:rsidRDefault="007D21B8" w:rsidP="007D21B8">
      <w:pPr>
        <w:ind w:firstLine="851"/>
        <w:rPr>
          <w:rFonts w:eastAsia="Calibri"/>
          <w:sz w:val="22"/>
          <w:lang w:val="ru-RU"/>
        </w:rPr>
      </w:pPr>
    </w:p>
    <w:p w:rsidR="007D21B8" w:rsidRDefault="007D21B8" w:rsidP="007D21B8">
      <w:pPr>
        <w:shd w:val="clear" w:color="auto" w:fill="FFFFFF"/>
        <w:ind w:firstLine="0"/>
        <w:rPr>
          <w:rFonts w:eastAsia="Calibri"/>
          <w:szCs w:val="28"/>
          <w:lang w:val="ru-RU"/>
        </w:rPr>
      </w:pPr>
      <w:r w:rsidRPr="007D21B8">
        <w:rPr>
          <w:rFonts w:eastAsia="Calibri"/>
          <w:spacing w:val="1"/>
          <w:sz w:val="22"/>
          <w:lang w:val="ru-RU"/>
        </w:rPr>
        <w:t xml:space="preserve">«___»___________ 2023 г.                                    </w:t>
      </w:r>
      <w:r>
        <w:rPr>
          <w:rFonts w:eastAsia="Calibri"/>
          <w:spacing w:val="1"/>
          <w:sz w:val="22"/>
          <w:lang w:val="ru-RU"/>
        </w:rPr>
        <w:t>____</w:t>
      </w:r>
      <w:r w:rsidRPr="007D21B8">
        <w:rPr>
          <w:rFonts w:eastAsia="Calibri"/>
          <w:spacing w:val="1"/>
          <w:sz w:val="22"/>
          <w:lang w:val="ru-RU"/>
        </w:rPr>
        <w:t>____________   / _____________</w:t>
      </w:r>
      <w:r>
        <w:rPr>
          <w:rFonts w:eastAsia="Calibri"/>
          <w:spacing w:val="1"/>
          <w:sz w:val="22"/>
          <w:lang w:val="ru-RU"/>
        </w:rPr>
        <w:t>_____</w:t>
      </w:r>
      <w:r w:rsidRPr="007D21B8">
        <w:rPr>
          <w:rFonts w:eastAsia="Calibri"/>
          <w:spacing w:val="1"/>
          <w:sz w:val="22"/>
          <w:lang w:val="ru-RU"/>
        </w:rPr>
        <w:t>_/</w:t>
      </w:r>
      <w:r w:rsidRPr="007D21B8">
        <w:rPr>
          <w:rFonts w:eastAsia="Calibri"/>
          <w:spacing w:val="1"/>
          <w:sz w:val="22"/>
          <w:lang w:val="ru-RU"/>
        </w:rPr>
        <w:tab/>
        <w:t xml:space="preserve">                                           </w:t>
      </w:r>
      <w:r>
        <w:rPr>
          <w:rFonts w:eastAsia="Calibri"/>
          <w:spacing w:val="1"/>
          <w:sz w:val="22"/>
          <w:lang w:val="ru-RU"/>
        </w:rPr>
        <w:t xml:space="preserve">                             </w:t>
      </w:r>
      <w:r w:rsidRPr="007D21B8">
        <w:rPr>
          <w:rFonts w:eastAsia="Calibri"/>
          <w:spacing w:val="1"/>
          <w:sz w:val="22"/>
          <w:lang w:val="ru-RU"/>
        </w:rPr>
        <w:t xml:space="preserve"> </w:t>
      </w:r>
      <w:r>
        <w:rPr>
          <w:rFonts w:eastAsia="Calibri"/>
          <w:spacing w:val="1"/>
          <w:sz w:val="22"/>
          <w:lang w:val="ru-RU"/>
        </w:rPr>
        <w:t xml:space="preserve">      подпись                              ФИО</w:t>
      </w:r>
    </w:p>
    <w:p w:rsidR="007D21B8" w:rsidRDefault="007D21B8">
      <w:pPr>
        <w:spacing w:after="160" w:line="259" w:lineRule="auto"/>
        <w:ind w:left="0" w:firstLine="0"/>
        <w:jc w:val="left"/>
        <w:rPr>
          <w:rFonts w:eastAsia="Calibri"/>
          <w:szCs w:val="28"/>
          <w:lang w:val="ru-RU"/>
        </w:rPr>
      </w:pPr>
    </w:p>
    <w:sectPr w:rsidR="007D21B8" w:rsidSect="00673F91">
      <w:footerReference w:type="even" r:id="rId11"/>
      <w:footerReference w:type="default" r:id="rId12"/>
      <w:footerReference w:type="first" r:id="rId13"/>
      <w:pgSz w:w="11900" w:h="16840"/>
      <w:pgMar w:top="1134" w:right="850" w:bottom="1134" w:left="1701" w:header="720" w:footer="122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B57" w:rsidRDefault="00685B57">
      <w:pPr>
        <w:spacing w:after="0" w:line="240" w:lineRule="auto"/>
      </w:pPr>
      <w:r>
        <w:separator/>
      </w:r>
    </w:p>
  </w:endnote>
  <w:endnote w:type="continuationSeparator" w:id="1">
    <w:p w:rsidR="00685B57" w:rsidRDefault="0068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65" w:rsidRDefault="00685B65">
    <w:pPr>
      <w:spacing w:after="16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65" w:rsidRDefault="007A4CE0">
    <w:pPr>
      <w:spacing w:after="0" w:line="259" w:lineRule="auto"/>
      <w:ind w:left="0" w:right="749" w:firstLine="0"/>
      <w:jc w:val="center"/>
    </w:pPr>
    <w:r w:rsidRPr="007A4CE0">
      <w:fldChar w:fldCharType="begin"/>
    </w:r>
    <w:r w:rsidR="00FE01F4">
      <w:instrText xml:space="preserve"> PAGE   \* MERGEFORMAT </w:instrText>
    </w:r>
    <w:r w:rsidRPr="007A4CE0">
      <w:fldChar w:fldCharType="separate"/>
    </w:r>
    <w:r w:rsidR="008807ED" w:rsidRPr="008807ED">
      <w:rPr>
        <w:noProof/>
        <w:sz w:val="22"/>
      </w:rPr>
      <w:t>7</w:t>
    </w:r>
    <w:r>
      <w:rPr>
        <w:sz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65" w:rsidRDefault="007A4CE0">
    <w:pPr>
      <w:spacing w:after="0" w:line="259" w:lineRule="auto"/>
      <w:ind w:left="0" w:right="749" w:firstLine="0"/>
      <w:jc w:val="center"/>
    </w:pPr>
    <w:r w:rsidRPr="007A4CE0">
      <w:fldChar w:fldCharType="begin"/>
    </w:r>
    <w:r w:rsidR="00FE01F4">
      <w:instrText xml:space="preserve"> PAGE   \* MERGEFORMAT </w:instrText>
    </w:r>
    <w:r w:rsidRPr="007A4CE0">
      <w:fldChar w:fldCharType="separate"/>
    </w:r>
    <w:r w:rsidR="00FE01F4">
      <w:rPr>
        <w:sz w:val="22"/>
      </w:rPr>
      <w:t>5</w:t>
    </w:r>
    <w:r>
      <w:rPr>
        <w:sz w:val="22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65" w:rsidRDefault="007A4CE0">
    <w:pPr>
      <w:spacing w:after="0" w:line="259" w:lineRule="auto"/>
      <w:ind w:left="0" w:right="845" w:firstLine="0"/>
      <w:jc w:val="center"/>
    </w:pPr>
    <w:r w:rsidRPr="007A4CE0">
      <w:fldChar w:fldCharType="begin"/>
    </w:r>
    <w:r w:rsidR="00FE01F4">
      <w:instrText xml:space="preserve"> PAGE   \* MERGEFORMAT </w:instrText>
    </w:r>
    <w:r w:rsidRPr="007A4CE0">
      <w:fldChar w:fldCharType="separate"/>
    </w:r>
    <w:r w:rsidR="008807ED" w:rsidRPr="008807ED">
      <w:rPr>
        <w:noProof/>
        <w:sz w:val="22"/>
      </w:rPr>
      <w:t>8</w:t>
    </w:r>
    <w:r>
      <w:rPr>
        <w:sz w:val="22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65" w:rsidRDefault="007A4CE0">
    <w:pPr>
      <w:spacing w:after="0" w:line="259" w:lineRule="auto"/>
      <w:ind w:left="0" w:right="845" w:firstLine="0"/>
      <w:jc w:val="center"/>
    </w:pPr>
    <w:r w:rsidRPr="007A4CE0">
      <w:fldChar w:fldCharType="begin"/>
    </w:r>
    <w:r w:rsidR="00FE01F4">
      <w:instrText xml:space="preserve"> PAGE   \* MERGEFORMAT </w:instrText>
    </w:r>
    <w:r w:rsidRPr="007A4CE0">
      <w:fldChar w:fldCharType="separate"/>
    </w:r>
    <w:r w:rsidR="007D21B8" w:rsidRPr="007D21B8">
      <w:rPr>
        <w:noProof/>
        <w:sz w:val="22"/>
      </w:rPr>
      <w:t>9</w:t>
    </w:r>
    <w:r>
      <w:rPr>
        <w:sz w:val="22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65" w:rsidRDefault="007A4CE0">
    <w:pPr>
      <w:spacing w:after="0" w:line="259" w:lineRule="auto"/>
      <w:ind w:left="0" w:right="845" w:firstLine="0"/>
      <w:jc w:val="center"/>
    </w:pPr>
    <w:r w:rsidRPr="007A4CE0">
      <w:fldChar w:fldCharType="begin"/>
    </w:r>
    <w:r w:rsidR="00FE01F4">
      <w:instrText xml:space="preserve"> PAGE   \* MERGEFORMAT </w:instrText>
    </w:r>
    <w:r w:rsidRPr="007A4CE0">
      <w:fldChar w:fldCharType="separate"/>
    </w:r>
    <w:r w:rsidR="00FE01F4">
      <w:rPr>
        <w:sz w:val="22"/>
      </w:rPr>
      <w:t>5</w:t>
    </w:r>
    <w:r>
      <w:rPr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B57" w:rsidRDefault="00685B57">
      <w:pPr>
        <w:spacing w:after="0" w:line="240" w:lineRule="auto"/>
      </w:pPr>
      <w:r>
        <w:separator/>
      </w:r>
    </w:p>
  </w:footnote>
  <w:footnote w:type="continuationSeparator" w:id="1">
    <w:p w:rsidR="00685B57" w:rsidRDefault="00685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7966"/>
    <w:multiLevelType w:val="multilevel"/>
    <w:tmpl w:val="3CDC2F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04" w:hanging="2160"/>
      </w:pPr>
      <w:rPr>
        <w:rFonts w:hint="default"/>
      </w:rPr>
    </w:lvl>
  </w:abstractNum>
  <w:abstractNum w:abstractNumId="1">
    <w:nsid w:val="2CE63132"/>
    <w:multiLevelType w:val="multilevel"/>
    <w:tmpl w:val="0342495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A47175"/>
    <w:multiLevelType w:val="hybridMultilevel"/>
    <w:tmpl w:val="CDD60342"/>
    <w:lvl w:ilvl="0" w:tplc="66309A82">
      <w:start w:val="13"/>
      <w:numFmt w:val="decimal"/>
      <w:lvlText w:val="%1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C46FE8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C42224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D488F6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D8FE68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26ABB2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1A634A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607840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52E622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975566A"/>
    <w:multiLevelType w:val="multilevel"/>
    <w:tmpl w:val="DBE2190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363DF3"/>
    <w:multiLevelType w:val="multilevel"/>
    <w:tmpl w:val="ACFE23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2160"/>
      </w:pPr>
      <w:rPr>
        <w:rFonts w:hint="default"/>
      </w:rPr>
    </w:lvl>
  </w:abstractNum>
  <w:abstractNum w:abstractNumId="5">
    <w:nsid w:val="568F05AE"/>
    <w:multiLevelType w:val="multilevel"/>
    <w:tmpl w:val="084207AE"/>
    <w:lvl w:ilvl="0">
      <w:start w:val="1"/>
      <w:numFmt w:val="decimal"/>
      <w:lvlText w:val="%1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A35629F"/>
    <w:multiLevelType w:val="multilevel"/>
    <w:tmpl w:val="760292C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0431A92"/>
    <w:multiLevelType w:val="multilevel"/>
    <w:tmpl w:val="2F6A478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A184325"/>
    <w:multiLevelType w:val="multilevel"/>
    <w:tmpl w:val="270E8B1E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B664EEF"/>
    <w:multiLevelType w:val="multilevel"/>
    <w:tmpl w:val="E80CC81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E294FC0"/>
    <w:multiLevelType w:val="hybridMultilevel"/>
    <w:tmpl w:val="68724922"/>
    <w:lvl w:ilvl="0" w:tplc="04FA5052">
      <w:start w:val="1"/>
      <w:numFmt w:val="bullet"/>
      <w:lvlText w:val="-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ECE23294">
      <w:start w:val="1"/>
      <w:numFmt w:val="bullet"/>
      <w:lvlText w:val="o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B1BAA1D6">
      <w:start w:val="1"/>
      <w:numFmt w:val="bullet"/>
      <w:lvlText w:val="▪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1B062E90">
      <w:start w:val="1"/>
      <w:numFmt w:val="bullet"/>
      <w:lvlText w:val="•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B1E4EF60">
      <w:start w:val="1"/>
      <w:numFmt w:val="bullet"/>
      <w:lvlText w:val="o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C52244AC">
      <w:start w:val="1"/>
      <w:numFmt w:val="bullet"/>
      <w:lvlText w:val="▪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EC3C51C2">
      <w:start w:val="1"/>
      <w:numFmt w:val="bullet"/>
      <w:lvlText w:val="•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7105D98">
      <w:start w:val="1"/>
      <w:numFmt w:val="bullet"/>
      <w:lvlText w:val="o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ECCCEE26">
      <w:start w:val="1"/>
      <w:numFmt w:val="bullet"/>
      <w:lvlText w:val="▪"/>
      <w:lvlJc w:val="left"/>
      <w:pPr>
        <w:ind w:left="6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5B65"/>
    <w:rsid w:val="000D3211"/>
    <w:rsid w:val="002E0FDB"/>
    <w:rsid w:val="004A59C0"/>
    <w:rsid w:val="004C2FFF"/>
    <w:rsid w:val="00521361"/>
    <w:rsid w:val="00673F91"/>
    <w:rsid w:val="00685B57"/>
    <w:rsid w:val="00685B65"/>
    <w:rsid w:val="007A4CE0"/>
    <w:rsid w:val="007D21B8"/>
    <w:rsid w:val="008807ED"/>
    <w:rsid w:val="008C31EB"/>
    <w:rsid w:val="00B372F8"/>
    <w:rsid w:val="00EF01C0"/>
    <w:rsid w:val="00FA032B"/>
    <w:rsid w:val="00FE0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E0"/>
    <w:pPr>
      <w:spacing w:after="14" w:line="25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A4CE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C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1EB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4A5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Zhukova</cp:lastModifiedBy>
  <cp:revision>4</cp:revision>
  <dcterms:created xsi:type="dcterms:W3CDTF">2023-01-11T09:48:00Z</dcterms:created>
  <dcterms:modified xsi:type="dcterms:W3CDTF">2023-01-11T12:33:00Z</dcterms:modified>
</cp:coreProperties>
</file>